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F667" w14:textId="77777777" w:rsidR="003A4E93" w:rsidRDefault="003A4E93">
      <w:pPr>
        <w:pStyle w:val="BodyText"/>
      </w:pPr>
    </w:p>
    <w:p w14:paraId="28757AC0" w14:textId="77777777" w:rsidR="003A4E93" w:rsidRDefault="003A4E93">
      <w:pPr>
        <w:pStyle w:val="BodyText"/>
        <w:spacing w:before="53"/>
      </w:pPr>
    </w:p>
    <w:p w14:paraId="3DF2ED78" w14:textId="77777777" w:rsidR="003A4E93" w:rsidRDefault="00000000">
      <w:pPr>
        <w:pStyle w:val="Heading1"/>
        <w:spacing w:before="0"/>
        <w:ind w:right="137"/>
      </w:pPr>
      <w:r>
        <w:rPr>
          <w:noProof/>
        </w:rPr>
        <w:drawing>
          <wp:anchor distT="0" distB="0" distL="0" distR="0" simplePos="0" relativeHeight="487416832" behindDoc="1" locked="0" layoutInCell="1" allowOverlap="1" wp14:anchorId="58AD3CE4" wp14:editId="0905CE46">
            <wp:simplePos x="0" y="0"/>
            <wp:positionH relativeFrom="page">
              <wp:posOffset>2207461</wp:posOffset>
            </wp:positionH>
            <wp:positionV relativeFrom="paragraph">
              <wp:posOffset>-437861</wp:posOffset>
            </wp:positionV>
            <wp:extent cx="1203832" cy="12319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203832" cy="1231900"/>
                    </a:xfrm>
                    <a:prstGeom prst="rect">
                      <a:avLst/>
                    </a:prstGeom>
                  </pic:spPr>
                </pic:pic>
              </a:graphicData>
            </a:graphic>
          </wp:anchor>
        </w:drawing>
      </w:r>
      <w:r>
        <w:t>Phụ</w:t>
      </w:r>
      <w:r>
        <w:rPr>
          <w:spacing w:val="-5"/>
        </w:rPr>
        <w:t xml:space="preserve"> </w:t>
      </w:r>
      <w:r>
        <w:t>lục:</w:t>
      </w:r>
      <w:r>
        <w:rPr>
          <w:spacing w:val="-2"/>
        </w:rPr>
        <w:t xml:space="preserve"> </w:t>
      </w:r>
      <w:r>
        <w:t>Danh</w:t>
      </w:r>
      <w:r>
        <w:rPr>
          <w:spacing w:val="-3"/>
        </w:rPr>
        <w:t xml:space="preserve"> </w:t>
      </w:r>
      <w:r>
        <w:t>mục,</w:t>
      </w:r>
      <w:r>
        <w:rPr>
          <w:spacing w:val="-2"/>
        </w:rPr>
        <w:t xml:space="preserve"> </w:t>
      </w:r>
      <w:r>
        <w:t>số</w:t>
      </w:r>
      <w:r>
        <w:rPr>
          <w:spacing w:val="-4"/>
        </w:rPr>
        <w:t xml:space="preserve"> </w:t>
      </w:r>
      <w:r>
        <w:t>lượng,</w:t>
      </w:r>
      <w:r>
        <w:rPr>
          <w:spacing w:val="-3"/>
        </w:rPr>
        <w:t xml:space="preserve"> </w:t>
      </w:r>
      <w:r>
        <w:t>yêu</w:t>
      </w:r>
      <w:r>
        <w:rPr>
          <w:spacing w:val="-4"/>
        </w:rPr>
        <w:t xml:space="preserve"> </w:t>
      </w:r>
      <w:r>
        <w:t>cầu</w:t>
      </w:r>
      <w:r>
        <w:rPr>
          <w:spacing w:val="-5"/>
        </w:rPr>
        <w:t xml:space="preserve"> </w:t>
      </w:r>
      <w:r>
        <w:t>về</w:t>
      </w:r>
      <w:r>
        <w:rPr>
          <w:spacing w:val="-5"/>
        </w:rPr>
        <w:t xml:space="preserve"> </w:t>
      </w:r>
      <w:r>
        <w:t>tính</w:t>
      </w:r>
      <w:r>
        <w:rPr>
          <w:spacing w:val="-3"/>
        </w:rPr>
        <w:t xml:space="preserve"> </w:t>
      </w:r>
      <w:r>
        <w:t>năng,</w:t>
      </w:r>
      <w:r>
        <w:rPr>
          <w:spacing w:val="-2"/>
        </w:rPr>
        <w:t xml:space="preserve"> </w:t>
      </w:r>
      <w:r>
        <w:t>yêu</w:t>
      </w:r>
      <w:r>
        <w:rPr>
          <w:spacing w:val="-2"/>
        </w:rPr>
        <w:t xml:space="preserve"> </w:t>
      </w:r>
      <w:r>
        <w:t>cầu</w:t>
      </w:r>
      <w:r>
        <w:rPr>
          <w:spacing w:val="-2"/>
        </w:rPr>
        <w:t xml:space="preserve"> </w:t>
      </w:r>
      <w:r>
        <w:t>kỹ</w:t>
      </w:r>
      <w:r>
        <w:rPr>
          <w:spacing w:val="-1"/>
        </w:rPr>
        <w:t xml:space="preserve"> </w:t>
      </w:r>
      <w:r>
        <w:rPr>
          <w:spacing w:val="-2"/>
        </w:rPr>
        <w:t>thuật</w:t>
      </w:r>
    </w:p>
    <w:p w14:paraId="2B8CE6A4" w14:textId="77777777" w:rsidR="003A4E93" w:rsidRDefault="00000000">
      <w:pPr>
        <w:pStyle w:val="BodyText"/>
        <w:spacing w:before="38"/>
        <w:ind w:left="65" w:right="137"/>
        <w:jc w:val="center"/>
      </w:pPr>
      <w:r>
        <w:t>Gói</w:t>
      </w:r>
      <w:r>
        <w:rPr>
          <w:spacing w:val="5"/>
        </w:rPr>
        <w:t xml:space="preserve"> </w:t>
      </w:r>
      <w:r>
        <w:t>thầu:</w:t>
      </w:r>
      <w:r>
        <w:rPr>
          <w:spacing w:val="4"/>
        </w:rPr>
        <w:t xml:space="preserve"> </w:t>
      </w:r>
      <w:r>
        <w:t>Mua</w:t>
      </w:r>
      <w:r>
        <w:rPr>
          <w:spacing w:val="7"/>
        </w:rPr>
        <w:t xml:space="preserve"> </w:t>
      </w:r>
      <w:r>
        <w:t>sắm</w:t>
      </w:r>
      <w:r>
        <w:rPr>
          <w:spacing w:val="5"/>
        </w:rPr>
        <w:t xml:space="preserve"> </w:t>
      </w:r>
      <w:r>
        <w:t>máy</w:t>
      </w:r>
      <w:r>
        <w:rPr>
          <w:spacing w:val="7"/>
        </w:rPr>
        <w:t xml:space="preserve"> </w:t>
      </w:r>
      <w:r>
        <w:t>hút</w:t>
      </w:r>
      <w:r>
        <w:rPr>
          <w:spacing w:val="11"/>
        </w:rPr>
        <w:t xml:space="preserve"> </w:t>
      </w:r>
      <w:r>
        <w:t>ẩm</w:t>
      </w:r>
      <w:r>
        <w:rPr>
          <w:spacing w:val="5"/>
        </w:rPr>
        <w:t xml:space="preserve"> </w:t>
      </w:r>
      <w:r>
        <w:t>các</w:t>
      </w:r>
      <w:r>
        <w:rPr>
          <w:spacing w:val="8"/>
        </w:rPr>
        <w:t xml:space="preserve"> </w:t>
      </w:r>
      <w:r>
        <w:t>khoa</w:t>
      </w:r>
      <w:r>
        <w:rPr>
          <w:spacing w:val="7"/>
        </w:rPr>
        <w:t xml:space="preserve"> </w:t>
      </w:r>
      <w:r>
        <w:t>phòng</w:t>
      </w:r>
      <w:r>
        <w:rPr>
          <w:spacing w:val="8"/>
        </w:rPr>
        <w:t xml:space="preserve"> </w:t>
      </w:r>
      <w:r>
        <w:t>năm</w:t>
      </w:r>
      <w:r>
        <w:rPr>
          <w:spacing w:val="6"/>
        </w:rPr>
        <w:t xml:space="preserve"> </w:t>
      </w:r>
      <w:r>
        <w:rPr>
          <w:spacing w:val="-4"/>
        </w:rPr>
        <w:t>2025</w:t>
      </w:r>
    </w:p>
    <w:p w14:paraId="5778F772" w14:textId="77777777" w:rsidR="003A4E93" w:rsidRDefault="00000000">
      <w:pPr>
        <w:spacing w:before="101"/>
        <w:ind w:left="76" w:right="137"/>
        <w:jc w:val="center"/>
        <w:rPr>
          <w:i/>
          <w:sz w:val="28"/>
        </w:rPr>
      </w:pPr>
      <w:r>
        <w:rPr>
          <w:i/>
          <w:sz w:val="28"/>
        </w:rPr>
        <w:t>(Đính</w:t>
      </w:r>
      <w:r>
        <w:rPr>
          <w:i/>
          <w:spacing w:val="-3"/>
          <w:sz w:val="28"/>
        </w:rPr>
        <w:t xml:space="preserve"> </w:t>
      </w:r>
      <w:r>
        <w:rPr>
          <w:i/>
          <w:sz w:val="28"/>
        </w:rPr>
        <w:t>kèm</w:t>
      </w:r>
      <w:r>
        <w:rPr>
          <w:i/>
          <w:spacing w:val="-6"/>
          <w:sz w:val="28"/>
        </w:rPr>
        <w:t xml:space="preserve"> </w:t>
      </w:r>
      <w:r>
        <w:rPr>
          <w:i/>
          <w:sz w:val="28"/>
        </w:rPr>
        <w:t>yêu</w:t>
      </w:r>
      <w:r>
        <w:rPr>
          <w:i/>
          <w:spacing w:val="-3"/>
          <w:sz w:val="28"/>
        </w:rPr>
        <w:t xml:space="preserve"> </w:t>
      </w:r>
      <w:r>
        <w:rPr>
          <w:i/>
          <w:sz w:val="28"/>
        </w:rPr>
        <w:t>cầu</w:t>
      </w:r>
      <w:r>
        <w:rPr>
          <w:i/>
          <w:spacing w:val="-2"/>
          <w:sz w:val="28"/>
        </w:rPr>
        <w:t xml:space="preserve"> </w:t>
      </w:r>
      <w:r>
        <w:rPr>
          <w:i/>
          <w:sz w:val="28"/>
        </w:rPr>
        <w:t>báo</w:t>
      </w:r>
      <w:r>
        <w:rPr>
          <w:i/>
          <w:spacing w:val="-7"/>
          <w:sz w:val="28"/>
        </w:rPr>
        <w:t xml:space="preserve"> </w:t>
      </w:r>
      <w:r>
        <w:rPr>
          <w:i/>
          <w:sz w:val="28"/>
        </w:rPr>
        <w:t>giá</w:t>
      </w:r>
      <w:r>
        <w:rPr>
          <w:i/>
          <w:spacing w:val="-3"/>
          <w:sz w:val="28"/>
        </w:rPr>
        <w:t xml:space="preserve"> </w:t>
      </w:r>
      <w:r>
        <w:rPr>
          <w:i/>
          <w:sz w:val="28"/>
        </w:rPr>
        <w:t>số</w:t>
      </w:r>
      <w:r>
        <w:rPr>
          <w:i/>
          <w:spacing w:val="-5"/>
          <w:sz w:val="28"/>
        </w:rPr>
        <w:t xml:space="preserve"> </w:t>
      </w:r>
      <w:r>
        <w:rPr>
          <w:i/>
          <w:sz w:val="28"/>
        </w:rPr>
        <w:t>9547/YCBG-BVĐKBN2</w:t>
      </w:r>
      <w:r>
        <w:rPr>
          <w:i/>
          <w:spacing w:val="-3"/>
          <w:sz w:val="28"/>
        </w:rPr>
        <w:t xml:space="preserve"> </w:t>
      </w:r>
      <w:r>
        <w:rPr>
          <w:i/>
          <w:sz w:val="28"/>
        </w:rPr>
        <w:t>ngày</w:t>
      </w:r>
      <w:r>
        <w:rPr>
          <w:i/>
          <w:spacing w:val="-6"/>
          <w:sz w:val="28"/>
        </w:rPr>
        <w:t xml:space="preserve"> </w:t>
      </w:r>
      <w:r>
        <w:rPr>
          <w:i/>
          <w:sz w:val="28"/>
        </w:rPr>
        <w:t>12/12/2025</w:t>
      </w:r>
      <w:r>
        <w:rPr>
          <w:i/>
          <w:spacing w:val="-3"/>
          <w:sz w:val="28"/>
        </w:rPr>
        <w:t xml:space="preserve"> </w:t>
      </w:r>
      <w:r>
        <w:rPr>
          <w:i/>
          <w:sz w:val="28"/>
        </w:rPr>
        <w:t>của</w:t>
      </w:r>
      <w:r>
        <w:rPr>
          <w:i/>
          <w:spacing w:val="-2"/>
          <w:sz w:val="28"/>
        </w:rPr>
        <w:t xml:space="preserve"> </w:t>
      </w:r>
      <w:r>
        <w:rPr>
          <w:i/>
          <w:sz w:val="28"/>
        </w:rPr>
        <w:t>Bệnh</w:t>
      </w:r>
      <w:r>
        <w:rPr>
          <w:i/>
          <w:spacing w:val="-3"/>
          <w:sz w:val="28"/>
        </w:rPr>
        <w:t xml:space="preserve"> </w:t>
      </w:r>
      <w:r>
        <w:rPr>
          <w:i/>
          <w:sz w:val="28"/>
        </w:rPr>
        <w:t>viện</w:t>
      </w:r>
      <w:r>
        <w:rPr>
          <w:i/>
          <w:spacing w:val="-3"/>
          <w:sz w:val="28"/>
        </w:rPr>
        <w:t xml:space="preserve"> </w:t>
      </w:r>
      <w:r>
        <w:rPr>
          <w:i/>
          <w:sz w:val="28"/>
        </w:rPr>
        <w:t>đa</w:t>
      </w:r>
      <w:r>
        <w:rPr>
          <w:i/>
          <w:spacing w:val="-3"/>
          <w:sz w:val="28"/>
        </w:rPr>
        <w:t xml:space="preserve"> </w:t>
      </w:r>
      <w:r>
        <w:rPr>
          <w:i/>
          <w:sz w:val="28"/>
        </w:rPr>
        <w:t>khoa</w:t>
      </w:r>
      <w:r>
        <w:rPr>
          <w:i/>
          <w:spacing w:val="-2"/>
          <w:sz w:val="28"/>
        </w:rPr>
        <w:t xml:space="preserve"> </w:t>
      </w:r>
      <w:r>
        <w:rPr>
          <w:i/>
          <w:sz w:val="28"/>
        </w:rPr>
        <w:t>Bắc</w:t>
      </w:r>
      <w:r>
        <w:rPr>
          <w:i/>
          <w:spacing w:val="-4"/>
          <w:sz w:val="28"/>
        </w:rPr>
        <w:t xml:space="preserve"> </w:t>
      </w:r>
      <w:r>
        <w:rPr>
          <w:i/>
          <w:sz w:val="28"/>
        </w:rPr>
        <w:t>Ninh</w:t>
      </w:r>
      <w:r>
        <w:rPr>
          <w:i/>
          <w:spacing w:val="-7"/>
          <w:sz w:val="28"/>
        </w:rPr>
        <w:t xml:space="preserve"> </w:t>
      </w:r>
      <w:r>
        <w:rPr>
          <w:i/>
          <w:sz w:val="28"/>
        </w:rPr>
        <w:t>số</w:t>
      </w:r>
      <w:r>
        <w:rPr>
          <w:i/>
          <w:spacing w:val="-3"/>
          <w:sz w:val="28"/>
        </w:rPr>
        <w:t xml:space="preserve"> </w:t>
      </w:r>
      <w:r>
        <w:rPr>
          <w:i/>
          <w:spacing w:val="-5"/>
          <w:sz w:val="28"/>
        </w:rPr>
        <w:t>2)</w:t>
      </w:r>
    </w:p>
    <w:p w14:paraId="56B9B065" w14:textId="77777777" w:rsidR="003A4E93" w:rsidRDefault="003A4E93">
      <w:pPr>
        <w:pStyle w:val="BodyText"/>
        <w:spacing w:before="220"/>
        <w:rPr>
          <w:i/>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694"/>
        <w:gridCol w:w="6435"/>
        <w:gridCol w:w="1396"/>
        <w:gridCol w:w="1084"/>
      </w:tblGrid>
      <w:tr w:rsidR="003A4E93" w14:paraId="2AB41C43" w14:textId="77777777">
        <w:trPr>
          <w:trHeight w:val="1026"/>
        </w:trPr>
        <w:tc>
          <w:tcPr>
            <w:tcW w:w="823" w:type="dxa"/>
          </w:tcPr>
          <w:p w14:paraId="2CB106AF" w14:textId="77777777" w:rsidR="003A4E93" w:rsidRDefault="00000000">
            <w:pPr>
              <w:pStyle w:val="TableParagraph"/>
              <w:spacing w:before="242"/>
              <w:ind w:left="8" w:right="1"/>
              <w:jc w:val="center"/>
              <w:rPr>
                <w:b/>
                <w:sz w:val="26"/>
              </w:rPr>
            </w:pPr>
            <w:r>
              <w:rPr>
                <w:b/>
                <w:spacing w:val="-5"/>
                <w:sz w:val="26"/>
              </w:rPr>
              <w:t>STT</w:t>
            </w:r>
          </w:p>
        </w:tc>
        <w:tc>
          <w:tcPr>
            <w:tcW w:w="3694" w:type="dxa"/>
          </w:tcPr>
          <w:p w14:paraId="1E5A21F2" w14:textId="77777777" w:rsidR="003A4E93" w:rsidRDefault="00000000">
            <w:pPr>
              <w:pStyle w:val="TableParagraph"/>
              <w:spacing w:before="242"/>
              <w:ind w:left="830"/>
              <w:rPr>
                <w:b/>
                <w:sz w:val="26"/>
              </w:rPr>
            </w:pPr>
            <w:r>
              <w:rPr>
                <w:b/>
                <w:sz w:val="26"/>
              </w:rPr>
              <w:t>Danh</w:t>
            </w:r>
            <w:r>
              <w:rPr>
                <w:b/>
                <w:spacing w:val="-5"/>
                <w:sz w:val="26"/>
              </w:rPr>
              <w:t xml:space="preserve"> </w:t>
            </w:r>
            <w:r>
              <w:rPr>
                <w:b/>
                <w:sz w:val="26"/>
              </w:rPr>
              <w:t>mục</w:t>
            </w:r>
            <w:r>
              <w:rPr>
                <w:b/>
                <w:spacing w:val="-6"/>
                <w:sz w:val="26"/>
              </w:rPr>
              <w:t xml:space="preserve"> </w:t>
            </w:r>
            <w:r>
              <w:rPr>
                <w:b/>
                <w:sz w:val="26"/>
              </w:rPr>
              <w:t>dịch</w:t>
            </w:r>
            <w:r>
              <w:rPr>
                <w:b/>
                <w:spacing w:val="-5"/>
                <w:sz w:val="26"/>
              </w:rPr>
              <w:t xml:space="preserve"> vụ</w:t>
            </w:r>
          </w:p>
        </w:tc>
        <w:tc>
          <w:tcPr>
            <w:tcW w:w="6435" w:type="dxa"/>
          </w:tcPr>
          <w:p w14:paraId="02D50780" w14:textId="77777777" w:rsidR="003A4E93" w:rsidRDefault="00000000">
            <w:pPr>
              <w:pStyle w:val="TableParagraph"/>
              <w:spacing w:before="242"/>
              <w:ind w:left="2"/>
              <w:jc w:val="center"/>
              <w:rPr>
                <w:b/>
                <w:sz w:val="26"/>
              </w:rPr>
            </w:pPr>
            <w:r>
              <w:rPr>
                <w:b/>
                <w:sz w:val="26"/>
              </w:rPr>
              <w:t>Yêu</w:t>
            </w:r>
            <w:r>
              <w:rPr>
                <w:b/>
                <w:spacing w:val="-6"/>
                <w:sz w:val="26"/>
              </w:rPr>
              <w:t xml:space="preserve"> </w:t>
            </w:r>
            <w:r>
              <w:rPr>
                <w:b/>
                <w:sz w:val="26"/>
              </w:rPr>
              <w:t>cầu</w:t>
            </w:r>
            <w:r>
              <w:rPr>
                <w:b/>
                <w:spacing w:val="-5"/>
                <w:sz w:val="26"/>
              </w:rPr>
              <w:t xml:space="preserve"> </w:t>
            </w:r>
            <w:r>
              <w:rPr>
                <w:b/>
                <w:sz w:val="26"/>
              </w:rPr>
              <w:t>về</w:t>
            </w:r>
            <w:r>
              <w:rPr>
                <w:b/>
                <w:spacing w:val="-5"/>
                <w:sz w:val="26"/>
              </w:rPr>
              <w:t xml:space="preserve"> </w:t>
            </w:r>
            <w:r>
              <w:rPr>
                <w:b/>
                <w:sz w:val="26"/>
              </w:rPr>
              <w:t>tính</w:t>
            </w:r>
            <w:r>
              <w:rPr>
                <w:b/>
                <w:spacing w:val="-3"/>
                <w:sz w:val="26"/>
              </w:rPr>
              <w:t xml:space="preserve"> </w:t>
            </w:r>
            <w:r>
              <w:rPr>
                <w:b/>
                <w:sz w:val="26"/>
              </w:rPr>
              <w:t>năng,</w:t>
            </w:r>
            <w:r>
              <w:rPr>
                <w:b/>
                <w:spacing w:val="-3"/>
                <w:sz w:val="26"/>
              </w:rPr>
              <w:t xml:space="preserve"> </w:t>
            </w:r>
            <w:r>
              <w:rPr>
                <w:b/>
                <w:sz w:val="26"/>
              </w:rPr>
              <w:t>yêu</w:t>
            </w:r>
            <w:r>
              <w:rPr>
                <w:b/>
                <w:spacing w:val="-5"/>
                <w:sz w:val="26"/>
              </w:rPr>
              <w:t xml:space="preserve"> </w:t>
            </w:r>
            <w:r>
              <w:rPr>
                <w:b/>
                <w:sz w:val="26"/>
              </w:rPr>
              <w:t>cầu</w:t>
            </w:r>
            <w:r>
              <w:rPr>
                <w:b/>
                <w:spacing w:val="-5"/>
                <w:sz w:val="26"/>
              </w:rPr>
              <w:t xml:space="preserve"> </w:t>
            </w:r>
            <w:r>
              <w:rPr>
                <w:b/>
                <w:sz w:val="26"/>
              </w:rPr>
              <w:t>kỹ</w:t>
            </w:r>
            <w:r>
              <w:rPr>
                <w:b/>
                <w:spacing w:val="-2"/>
                <w:sz w:val="26"/>
              </w:rPr>
              <w:t xml:space="preserve"> </w:t>
            </w:r>
            <w:r>
              <w:rPr>
                <w:b/>
                <w:spacing w:val="-4"/>
                <w:sz w:val="26"/>
              </w:rPr>
              <w:t>thuật</w:t>
            </w:r>
          </w:p>
        </w:tc>
        <w:tc>
          <w:tcPr>
            <w:tcW w:w="1396" w:type="dxa"/>
          </w:tcPr>
          <w:p w14:paraId="418D7106" w14:textId="77777777" w:rsidR="003A4E93" w:rsidRDefault="00000000">
            <w:pPr>
              <w:pStyle w:val="TableParagraph"/>
              <w:spacing w:before="69" w:line="276" w:lineRule="auto"/>
              <w:ind w:left="473" w:right="313"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084" w:type="dxa"/>
          </w:tcPr>
          <w:p w14:paraId="6A35BD82" w14:textId="77777777" w:rsidR="003A4E93" w:rsidRDefault="00000000">
            <w:pPr>
              <w:pStyle w:val="TableParagraph"/>
              <w:spacing w:before="69" w:line="276" w:lineRule="auto"/>
              <w:ind w:left="219" w:right="198" w:firstLine="187"/>
              <w:rPr>
                <w:b/>
                <w:sz w:val="26"/>
              </w:rPr>
            </w:pPr>
            <w:r>
              <w:rPr>
                <w:b/>
                <w:spacing w:val="-6"/>
                <w:sz w:val="26"/>
              </w:rPr>
              <w:t xml:space="preserve">Số </w:t>
            </w:r>
            <w:r>
              <w:rPr>
                <w:b/>
                <w:spacing w:val="-2"/>
                <w:sz w:val="26"/>
              </w:rPr>
              <w:t>lượng</w:t>
            </w:r>
          </w:p>
        </w:tc>
      </w:tr>
      <w:tr w:rsidR="003A4E93" w14:paraId="26B15E6F" w14:textId="77777777">
        <w:trPr>
          <w:trHeight w:val="2964"/>
        </w:trPr>
        <w:tc>
          <w:tcPr>
            <w:tcW w:w="823" w:type="dxa"/>
          </w:tcPr>
          <w:p w14:paraId="5AAD0FBA" w14:textId="77777777" w:rsidR="003A4E93" w:rsidRDefault="003A4E93">
            <w:pPr>
              <w:pStyle w:val="TableParagraph"/>
              <w:rPr>
                <w:i/>
                <w:sz w:val="28"/>
              </w:rPr>
            </w:pPr>
          </w:p>
          <w:p w14:paraId="3C414729" w14:textId="77777777" w:rsidR="003A4E93" w:rsidRDefault="003A4E93">
            <w:pPr>
              <w:pStyle w:val="TableParagraph"/>
              <w:rPr>
                <w:i/>
                <w:sz w:val="28"/>
              </w:rPr>
            </w:pPr>
          </w:p>
          <w:p w14:paraId="2F53BBA6" w14:textId="77777777" w:rsidR="003A4E93" w:rsidRDefault="003A4E93">
            <w:pPr>
              <w:pStyle w:val="TableParagraph"/>
              <w:spacing w:before="225"/>
              <w:rPr>
                <w:i/>
                <w:sz w:val="28"/>
              </w:rPr>
            </w:pPr>
          </w:p>
          <w:p w14:paraId="3A529B48" w14:textId="77777777" w:rsidR="003A4E93" w:rsidRDefault="00000000">
            <w:pPr>
              <w:pStyle w:val="TableParagraph"/>
              <w:ind w:left="8"/>
              <w:jc w:val="center"/>
              <w:rPr>
                <w:sz w:val="28"/>
              </w:rPr>
            </w:pPr>
            <w:r>
              <w:rPr>
                <w:spacing w:val="-10"/>
                <w:sz w:val="28"/>
              </w:rPr>
              <w:t>1</w:t>
            </w:r>
          </w:p>
        </w:tc>
        <w:tc>
          <w:tcPr>
            <w:tcW w:w="3694" w:type="dxa"/>
          </w:tcPr>
          <w:p w14:paraId="0E1BFA0B" w14:textId="77777777" w:rsidR="003A4E93" w:rsidRDefault="003A4E93">
            <w:pPr>
              <w:pStyle w:val="TableParagraph"/>
              <w:rPr>
                <w:i/>
                <w:sz w:val="28"/>
              </w:rPr>
            </w:pPr>
          </w:p>
          <w:p w14:paraId="62542626" w14:textId="77777777" w:rsidR="003A4E93" w:rsidRDefault="003A4E93">
            <w:pPr>
              <w:pStyle w:val="TableParagraph"/>
              <w:rPr>
                <w:i/>
                <w:sz w:val="28"/>
              </w:rPr>
            </w:pPr>
          </w:p>
          <w:p w14:paraId="51487BCF" w14:textId="77777777" w:rsidR="003A4E93" w:rsidRDefault="003A4E93">
            <w:pPr>
              <w:pStyle w:val="TableParagraph"/>
              <w:rPr>
                <w:i/>
                <w:sz w:val="28"/>
              </w:rPr>
            </w:pPr>
          </w:p>
          <w:p w14:paraId="64C2A5A4" w14:textId="77777777" w:rsidR="003A4E93" w:rsidRDefault="003A4E93">
            <w:pPr>
              <w:pStyle w:val="TableParagraph"/>
              <w:spacing w:before="1"/>
              <w:rPr>
                <w:i/>
                <w:sz w:val="28"/>
              </w:rPr>
            </w:pPr>
          </w:p>
          <w:p w14:paraId="1A595E92" w14:textId="77777777" w:rsidR="003A4E93" w:rsidRDefault="00000000">
            <w:pPr>
              <w:pStyle w:val="TableParagraph"/>
              <w:ind w:left="105"/>
              <w:rPr>
                <w:sz w:val="28"/>
              </w:rPr>
            </w:pPr>
            <w:r>
              <w:rPr>
                <w:sz w:val="28"/>
              </w:rPr>
              <w:t>Máy</w:t>
            </w:r>
            <w:r>
              <w:rPr>
                <w:spacing w:val="-6"/>
                <w:sz w:val="28"/>
              </w:rPr>
              <w:t xml:space="preserve"> </w:t>
            </w:r>
            <w:r>
              <w:rPr>
                <w:sz w:val="28"/>
              </w:rPr>
              <w:t>hút</w:t>
            </w:r>
            <w:r>
              <w:rPr>
                <w:spacing w:val="2"/>
                <w:sz w:val="28"/>
              </w:rPr>
              <w:t xml:space="preserve"> </w:t>
            </w:r>
            <w:r>
              <w:rPr>
                <w:spacing w:val="-5"/>
                <w:sz w:val="28"/>
              </w:rPr>
              <w:t>ẩm</w:t>
            </w:r>
          </w:p>
        </w:tc>
        <w:tc>
          <w:tcPr>
            <w:tcW w:w="6435" w:type="dxa"/>
          </w:tcPr>
          <w:p w14:paraId="718DC048" w14:textId="77777777" w:rsidR="003A4E93" w:rsidRDefault="00000000">
            <w:pPr>
              <w:pStyle w:val="TableParagraph"/>
              <w:numPr>
                <w:ilvl w:val="0"/>
                <w:numId w:val="2"/>
              </w:numPr>
              <w:tabs>
                <w:tab w:val="left" w:pos="270"/>
              </w:tabs>
              <w:spacing w:line="278" w:lineRule="auto"/>
              <w:ind w:right="442" w:firstLine="0"/>
              <w:rPr>
                <w:sz w:val="28"/>
              </w:rPr>
            </w:pPr>
            <w:r>
              <w:rPr>
                <w:sz w:val="28"/>
              </w:rPr>
              <w:t>Công</w:t>
            </w:r>
            <w:r>
              <w:rPr>
                <w:spacing w:val="-5"/>
                <w:sz w:val="28"/>
              </w:rPr>
              <w:t xml:space="preserve"> </w:t>
            </w:r>
            <w:r>
              <w:rPr>
                <w:sz w:val="28"/>
              </w:rPr>
              <w:t>suất</w:t>
            </w:r>
            <w:r>
              <w:rPr>
                <w:spacing w:val="-5"/>
                <w:sz w:val="28"/>
              </w:rPr>
              <w:t xml:space="preserve"> </w:t>
            </w:r>
            <w:r>
              <w:rPr>
                <w:sz w:val="28"/>
              </w:rPr>
              <w:t>hút</w:t>
            </w:r>
            <w:r>
              <w:rPr>
                <w:spacing w:val="-1"/>
                <w:sz w:val="28"/>
              </w:rPr>
              <w:t xml:space="preserve"> </w:t>
            </w:r>
            <w:r>
              <w:rPr>
                <w:sz w:val="28"/>
              </w:rPr>
              <w:t>ẩm:</w:t>
            </w:r>
            <w:r>
              <w:rPr>
                <w:spacing w:val="-1"/>
                <w:sz w:val="28"/>
              </w:rPr>
              <w:t xml:space="preserve"> </w:t>
            </w:r>
            <w:r>
              <w:rPr>
                <w:sz w:val="28"/>
              </w:rPr>
              <w:t>30</w:t>
            </w:r>
            <w:r>
              <w:rPr>
                <w:spacing w:val="-1"/>
                <w:sz w:val="28"/>
              </w:rPr>
              <w:t xml:space="preserve"> </w:t>
            </w:r>
            <w:r>
              <w:rPr>
                <w:sz w:val="28"/>
              </w:rPr>
              <w:t>lít/24</w:t>
            </w:r>
            <w:r>
              <w:rPr>
                <w:spacing w:val="-5"/>
                <w:sz w:val="28"/>
              </w:rPr>
              <w:t xml:space="preserve"> </w:t>
            </w:r>
            <w:r>
              <w:rPr>
                <w:sz w:val="28"/>
              </w:rPr>
              <w:t>giờ</w:t>
            </w:r>
            <w:r>
              <w:rPr>
                <w:spacing w:val="-3"/>
                <w:sz w:val="28"/>
              </w:rPr>
              <w:t xml:space="preserve"> </w:t>
            </w:r>
            <w:r>
              <w:rPr>
                <w:sz w:val="28"/>
              </w:rPr>
              <w:t>(nhiệt</w:t>
            </w:r>
            <w:r>
              <w:rPr>
                <w:spacing w:val="-4"/>
                <w:sz w:val="28"/>
              </w:rPr>
              <w:t xml:space="preserve"> </w:t>
            </w:r>
            <w:r>
              <w:rPr>
                <w:sz w:val="28"/>
              </w:rPr>
              <w:t>độ</w:t>
            </w:r>
            <w:r>
              <w:rPr>
                <w:spacing w:val="-4"/>
                <w:sz w:val="28"/>
              </w:rPr>
              <w:t xml:space="preserve"> </w:t>
            </w:r>
            <w:r>
              <w:rPr>
                <w:sz w:val="28"/>
              </w:rPr>
              <w:t>30</w:t>
            </w:r>
            <w:r>
              <w:rPr>
                <w:sz w:val="28"/>
                <w:vertAlign w:val="superscript"/>
              </w:rPr>
              <w:t>0</w:t>
            </w:r>
            <w:r>
              <w:rPr>
                <w:sz w:val="28"/>
              </w:rPr>
              <w:t>C</w:t>
            </w:r>
            <w:r>
              <w:rPr>
                <w:spacing w:val="-3"/>
                <w:sz w:val="28"/>
              </w:rPr>
              <w:t xml:space="preserve"> </w:t>
            </w:r>
            <w:r>
              <w:rPr>
                <w:sz w:val="28"/>
              </w:rPr>
              <w:t>-</w:t>
            </w:r>
            <w:r>
              <w:rPr>
                <w:spacing w:val="-2"/>
                <w:sz w:val="28"/>
              </w:rPr>
              <w:t xml:space="preserve"> </w:t>
            </w:r>
            <w:r>
              <w:rPr>
                <w:sz w:val="28"/>
              </w:rPr>
              <w:t>độ ẩm 80%)</w:t>
            </w:r>
          </w:p>
          <w:p w14:paraId="661681AA" w14:textId="77777777" w:rsidR="003A4E93" w:rsidRDefault="00000000">
            <w:pPr>
              <w:pStyle w:val="TableParagraph"/>
              <w:numPr>
                <w:ilvl w:val="0"/>
                <w:numId w:val="2"/>
              </w:numPr>
              <w:tabs>
                <w:tab w:val="left" w:pos="270"/>
              </w:tabs>
              <w:spacing w:line="317" w:lineRule="exact"/>
              <w:ind w:left="270" w:hanging="162"/>
              <w:rPr>
                <w:sz w:val="28"/>
              </w:rPr>
            </w:pPr>
            <w:r>
              <w:rPr>
                <w:sz w:val="28"/>
              </w:rPr>
              <w:t>Công</w:t>
            </w:r>
            <w:r>
              <w:rPr>
                <w:spacing w:val="-6"/>
                <w:sz w:val="28"/>
              </w:rPr>
              <w:t xml:space="preserve"> </w:t>
            </w:r>
            <w:r>
              <w:rPr>
                <w:sz w:val="28"/>
              </w:rPr>
              <w:t>suất</w:t>
            </w:r>
            <w:r>
              <w:rPr>
                <w:spacing w:val="-6"/>
                <w:sz w:val="28"/>
              </w:rPr>
              <w:t xml:space="preserve"> </w:t>
            </w:r>
            <w:r>
              <w:rPr>
                <w:sz w:val="28"/>
              </w:rPr>
              <w:t>hoạt</w:t>
            </w:r>
            <w:r>
              <w:rPr>
                <w:spacing w:val="-2"/>
                <w:sz w:val="28"/>
              </w:rPr>
              <w:t xml:space="preserve"> </w:t>
            </w:r>
            <w:r>
              <w:rPr>
                <w:sz w:val="28"/>
              </w:rPr>
              <w:t>động:</w:t>
            </w:r>
            <w:r>
              <w:rPr>
                <w:spacing w:val="-5"/>
                <w:sz w:val="28"/>
              </w:rPr>
              <w:t xml:space="preserve"> </w:t>
            </w:r>
            <w:r>
              <w:rPr>
                <w:spacing w:val="-4"/>
                <w:sz w:val="28"/>
              </w:rPr>
              <w:t>260W</w:t>
            </w:r>
          </w:p>
          <w:p w14:paraId="08794C2D" w14:textId="77777777" w:rsidR="003A4E93" w:rsidRDefault="00000000">
            <w:pPr>
              <w:pStyle w:val="TableParagraph"/>
              <w:numPr>
                <w:ilvl w:val="0"/>
                <w:numId w:val="2"/>
              </w:numPr>
              <w:tabs>
                <w:tab w:val="left" w:pos="270"/>
              </w:tabs>
              <w:spacing w:before="41"/>
              <w:ind w:left="270" w:hanging="162"/>
              <w:rPr>
                <w:sz w:val="28"/>
              </w:rPr>
            </w:pPr>
            <w:r>
              <w:rPr>
                <w:sz w:val="28"/>
              </w:rPr>
              <w:t>Nguồn</w:t>
            </w:r>
            <w:r>
              <w:rPr>
                <w:spacing w:val="-8"/>
                <w:sz w:val="28"/>
              </w:rPr>
              <w:t xml:space="preserve"> </w:t>
            </w:r>
            <w:r>
              <w:rPr>
                <w:sz w:val="28"/>
              </w:rPr>
              <w:t>điện:</w:t>
            </w:r>
            <w:r>
              <w:rPr>
                <w:spacing w:val="-3"/>
                <w:sz w:val="28"/>
              </w:rPr>
              <w:t xml:space="preserve"> </w:t>
            </w:r>
            <w:r>
              <w:rPr>
                <w:sz w:val="28"/>
              </w:rPr>
              <w:t>224-240</w:t>
            </w:r>
            <w:r>
              <w:rPr>
                <w:spacing w:val="-3"/>
                <w:sz w:val="28"/>
              </w:rPr>
              <w:t xml:space="preserve"> </w:t>
            </w:r>
            <w:r>
              <w:rPr>
                <w:spacing w:val="-2"/>
                <w:sz w:val="28"/>
              </w:rPr>
              <w:t>V/50Hz</w:t>
            </w:r>
          </w:p>
          <w:p w14:paraId="306BFFAA" w14:textId="77777777" w:rsidR="003A4E93" w:rsidRDefault="00000000">
            <w:pPr>
              <w:pStyle w:val="TableParagraph"/>
              <w:numPr>
                <w:ilvl w:val="0"/>
                <w:numId w:val="2"/>
              </w:numPr>
              <w:tabs>
                <w:tab w:val="left" w:pos="270"/>
              </w:tabs>
              <w:spacing w:before="50"/>
              <w:ind w:left="270" w:hanging="162"/>
              <w:rPr>
                <w:sz w:val="28"/>
              </w:rPr>
            </w:pPr>
            <w:r>
              <w:rPr>
                <w:sz w:val="28"/>
              </w:rPr>
              <w:t>Dung</w:t>
            </w:r>
            <w:r>
              <w:rPr>
                <w:spacing w:val="-3"/>
                <w:sz w:val="28"/>
              </w:rPr>
              <w:t xml:space="preserve"> </w:t>
            </w:r>
            <w:r>
              <w:rPr>
                <w:sz w:val="28"/>
              </w:rPr>
              <w:t>tích</w:t>
            </w:r>
            <w:r>
              <w:rPr>
                <w:spacing w:val="-3"/>
                <w:sz w:val="28"/>
              </w:rPr>
              <w:t xml:space="preserve"> </w:t>
            </w:r>
            <w:r>
              <w:rPr>
                <w:sz w:val="28"/>
              </w:rPr>
              <w:t>bình</w:t>
            </w:r>
            <w:r>
              <w:rPr>
                <w:spacing w:val="-3"/>
                <w:sz w:val="28"/>
              </w:rPr>
              <w:t xml:space="preserve"> </w:t>
            </w:r>
            <w:r>
              <w:rPr>
                <w:sz w:val="28"/>
              </w:rPr>
              <w:t>chứa:</w:t>
            </w:r>
            <w:r>
              <w:rPr>
                <w:spacing w:val="-3"/>
                <w:sz w:val="28"/>
              </w:rPr>
              <w:t xml:space="preserve"> </w:t>
            </w:r>
            <w:r>
              <w:rPr>
                <w:sz w:val="28"/>
              </w:rPr>
              <w:t>4.5</w:t>
            </w:r>
            <w:r>
              <w:rPr>
                <w:spacing w:val="-3"/>
                <w:sz w:val="28"/>
              </w:rPr>
              <w:t xml:space="preserve"> </w:t>
            </w:r>
            <w:r>
              <w:rPr>
                <w:spacing w:val="-10"/>
                <w:sz w:val="28"/>
              </w:rPr>
              <w:t>L</w:t>
            </w:r>
          </w:p>
          <w:p w14:paraId="3A3BE1C4" w14:textId="77777777" w:rsidR="003A4E93" w:rsidRDefault="00000000">
            <w:pPr>
              <w:pStyle w:val="TableParagraph"/>
              <w:numPr>
                <w:ilvl w:val="0"/>
                <w:numId w:val="2"/>
              </w:numPr>
              <w:tabs>
                <w:tab w:val="left" w:pos="270"/>
              </w:tabs>
              <w:spacing w:before="47"/>
              <w:ind w:left="270" w:hanging="162"/>
              <w:rPr>
                <w:sz w:val="28"/>
              </w:rPr>
            </w:pPr>
            <w:r>
              <w:rPr>
                <w:sz w:val="28"/>
              </w:rPr>
              <w:t>Công</w:t>
            </w:r>
            <w:r>
              <w:rPr>
                <w:spacing w:val="-7"/>
                <w:sz w:val="28"/>
              </w:rPr>
              <w:t xml:space="preserve"> </w:t>
            </w:r>
            <w:r>
              <w:rPr>
                <w:sz w:val="28"/>
              </w:rPr>
              <w:t>nghệ</w:t>
            </w:r>
            <w:r>
              <w:rPr>
                <w:spacing w:val="-6"/>
                <w:sz w:val="28"/>
              </w:rPr>
              <w:t xml:space="preserve"> </w:t>
            </w:r>
            <w:r>
              <w:rPr>
                <w:sz w:val="28"/>
              </w:rPr>
              <w:t>hút</w:t>
            </w:r>
            <w:r>
              <w:rPr>
                <w:spacing w:val="-3"/>
                <w:sz w:val="28"/>
              </w:rPr>
              <w:t xml:space="preserve"> </w:t>
            </w:r>
            <w:r>
              <w:rPr>
                <w:sz w:val="28"/>
              </w:rPr>
              <w:t>ẩm:</w:t>
            </w:r>
            <w:r>
              <w:rPr>
                <w:spacing w:val="-2"/>
                <w:sz w:val="28"/>
              </w:rPr>
              <w:t xml:space="preserve"> </w:t>
            </w:r>
            <w:r>
              <w:rPr>
                <w:sz w:val="28"/>
              </w:rPr>
              <w:t>Plasmacluster</w:t>
            </w:r>
            <w:r>
              <w:rPr>
                <w:spacing w:val="-3"/>
                <w:sz w:val="28"/>
              </w:rPr>
              <w:t xml:space="preserve"> </w:t>
            </w:r>
            <w:r>
              <w:rPr>
                <w:spacing w:val="-5"/>
                <w:sz w:val="28"/>
              </w:rPr>
              <w:t>ion</w:t>
            </w:r>
          </w:p>
          <w:p w14:paraId="26510135" w14:textId="77777777" w:rsidR="003A4E93" w:rsidRDefault="00000000">
            <w:pPr>
              <w:pStyle w:val="TableParagraph"/>
              <w:numPr>
                <w:ilvl w:val="0"/>
                <w:numId w:val="2"/>
              </w:numPr>
              <w:tabs>
                <w:tab w:val="left" w:pos="270"/>
              </w:tabs>
              <w:spacing w:before="48"/>
              <w:ind w:left="270" w:hanging="162"/>
              <w:rPr>
                <w:sz w:val="28"/>
              </w:rPr>
            </w:pPr>
            <w:r>
              <w:rPr>
                <w:sz w:val="28"/>
              </w:rPr>
              <w:t>Kích</w:t>
            </w:r>
            <w:r>
              <w:rPr>
                <w:spacing w:val="-4"/>
                <w:sz w:val="28"/>
              </w:rPr>
              <w:t xml:space="preserve"> </w:t>
            </w:r>
            <w:r>
              <w:rPr>
                <w:sz w:val="28"/>
              </w:rPr>
              <w:t>thước:</w:t>
            </w:r>
            <w:r>
              <w:rPr>
                <w:spacing w:val="-5"/>
                <w:sz w:val="28"/>
              </w:rPr>
              <w:t xml:space="preserve"> </w:t>
            </w:r>
            <w:r>
              <w:rPr>
                <w:sz w:val="28"/>
              </w:rPr>
              <w:t>665</w:t>
            </w:r>
            <w:r>
              <w:rPr>
                <w:spacing w:val="-1"/>
                <w:sz w:val="28"/>
              </w:rPr>
              <w:t xml:space="preserve"> </w:t>
            </w:r>
            <w:r>
              <w:rPr>
                <w:sz w:val="28"/>
              </w:rPr>
              <w:t>x</w:t>
            </w:r>
            <w:r>
              <w:rPr>
                <w:spacing w:val="-5"/>
                <w:sz w:val="28"/>
              </w:rPr>
              <w:t xml:space="preserve"> </w:t>
            </w:r>
            <w:r>
              <w:rPr>
                <w:sz w:val="28"/>
              </w:rPr>
              <w:t>359</w:t>
            </w:r>
            <w:r>
              <w:rPr>
                <w:spacing w:val="-5"/>
                <w:sz w:val="28"/>
              </w:rPr>
              <w:t xml:space="preserve"> </w:t>
            </w:r>
            <w:r>
              <w:rPr>
                <w:sz w:val="28"/>
              </w:rPr>
              <w:t>x</w:t>
            </w:r>
            <w:r>
              <w:rPr>
                <w:spacing w:val="-1"/>
                <w:sz w:val="28"/>
              </w:rPr>
              <w:t xml:space="preserve"> </w:t>
            </w:r>
            <w:r>
              <w:rPr>
                <w:sz w:val="28"/>
              </w:rPr>
              <w:t xml:space="preserve">248 </w:t>
            </w:r>
            <w:r>
              <w:rPr>
                <w:spacing w:val="-5"/>
                <w:sz w:val="28"/>
              </w:rPr>
              <w:t>mm</w:t>
            </w:r>
          </w:p>
          <w:p w14:paraId="0CA82267" w14:textId="77777777" w:rsidR="003A4E93" w:rsidRDefault="00000000">
            <w:pPr>
              <w:pStyle w:val="TableParagraph"/>
              <w:numPr>
                <w:ilvl w:val="0"/>
                <w:numId w:val="2"/>
              </w:numPr>
              <w:tabs>
                <w:tab w:val="left" w:pos="270"/>
              </w:tabs>
              <w:spacing w:before="48"/>
              <w:ind w:left="270" w:hanging="162"/>
              <w:rPr>
                <w:sz w:val="28"/>
              </w:rPr>
            </w:pPr>
            <w:r>
              <w:rPr>
                <w:sz w:val="28"/>
              </w:rPr>
              <w:t>Trọng</w:t>
            </w:r>
            <w:r>
              <w:rPr>
                <w:spacing w:val="-4"/>
                <w:sz w:val="28"/>
              </w:rPr>
              <w:t xml:space="preserve"> </w:t>
            </w:r>
            <w:r>
              <w:rPr>
                <w:sz w:val="28"/>
              </w:rPr>
              <w:t>lượng:</w:t>
            </w:r>
            <w:r>
              <w:rPr>
                <w:spacing w:val="-7"/>
                <w:sz w:val="28"/>
              </w:rPr>
              <w:t xml:space="preserve"> </w:t>
            </w:r>
            <w:r>
              <w:rPr>
                <w:sz w:val="28"/>
              </w:rPr>
              <w:t>17.2</w:t>
            </w:r>
            <w:r>
              <w:rPr>
                <w:spacing w:val="-3"/>
                <w:sz w:val="28"/>
              </w:rPr>
              <w:t xml:space="preserve"> </w:t>
            </w:r>
            <w:r>
              <w:rPr>
                <w:spacing w:val="-7"/>
                <w:sz w:val="28"/>
              </w:rPr>
              <w:t>kg</w:t>
            </w:r>
          </w:p>
        </w:tc>
        <w:tc>
          <w:tcPr>
            <w:tcW w:w="1396" w:type="dxa"/>
          </w:tcPr>
          <w:p w14:paraId="293C7C39" w14:textId="77777777" w:rsidR="003A4E93" w:rsidRDefault="003A4E93">
            <w:pPr>
              <w:pStyle w:val="TableParagraph"/>
              <w:rPr>
                <w:i/>
                <w:sz w:val="28"/>
              </w:rPr>
            </w:pPr>
          </w:p>
          <w:p w14:paraId="10765008" w14:textId="77777777" w:rsidR="003A4E93" w:rsidRDefault="003A4E93">
            <w:pPr>
              <w:pStyle w:val="TableParagraph"/>
              <w:rPr>
                <w:i/>
                <w:sz w:val="28"/>
              </w:rPr>
            </w:pPr>
          </w:p>
          <w:p w14:paraId="25E8F4A9" w14:textId="77777777" w:rsidR="003A4E93" w:rsidRDefault="003A4E93">
            <w:pPr>
              <w:pStyle w:val="TableParagraph"/>
              <w:spacing w:before="225"/>
              <w:rPr>
                <w:i/>
                <w:sz w:val="28"/>
              </w:rPr>
            </w:pPr>
          </w:p>
          <w:p w14:paraId="74FEC23F" w14:textId="77777777" w:rsidR="003A4E93" w:rsidRDefault="00000000">
            <w:pPr>
              <w:pStyle w:val="TableParagraph"/>
              <w:ind w:left="13"/>
              <w:jc w:val="center"/>
              <w:rPr>
                <w:sz w:val="28"/>
              </w:rPr>
            </w:pPr>
            <w:r>
              <w:rPr>
                <w:spacing w:val="-5"/>
                <w:sz w:val="28"/>
              </w:rPr>
              <w:t>Cái</w:t>
            </w:r>
          </w:p>
        </w:tc>
        <w:tc>
          <w:tcPr>
            <w:tcW w:w="1084" w:type="dxa"/>
          </w:tcPr>
          <w:p w14:paraId="6C6ED655" w14:textId="77777777" w:rsidR="003A4E93" w:rsidRDefault="003A4E93">
            <w:pPr>
              <w:pStyle w:val="TableParagraph"/>
              <w:rPr>
                <w:i/>
                <w:sz w:val="28"/>
              </w:rPr>
            </w:pPr>
          </w:p>
          <w:p w14:paraId="732166FF" w14:textId="77777777" w:rsidR="003A4E93" w:rsidRDefault="003A4E93">
            <w:pPr>
              <w:pStyle w:val="TableParagraph"/>
              <w:rPr>
                <w:i/>
                <w:sz w:val="28"/>
              </w:rPr>
            </w:pPr>
          </w:p>
          <w:p w14:paraId="63794908" w14:textId="77777777" w:rsidR="003A4E93" w:rsidRDefault="003A4E93">
            <w:pPr>
              <w:pStyle w:val="TableParagraph"/>
              <w:spacing w:before="225"/>
              <w:rPr>
                <w:i/>
                <w:sz w:val="28"/>
              </w:rPr>
            </w:pPr>
          </w:p>
          <w:p w14:paraId="3EF3B69C" w14:textId="77777777" w:rsidR="003A4E93" w:rsidRDefault="00000000">
            <w:pPr>
              <w:pStyle w:val="TableParagraph"/>
              <w:ind w:left="13"/>
              <w:jc w:val="center"/>
              <w:rPr>
                <w:sz w:val="28"/>
              </w:rPr>
            </w:pPr>
            <w:r>
              <w:rPr>
                <w:spacing w:val="-5"/>
                <w:sz w:val="28"/>
              </w:rPr>
              <w:t>59</w:t>
            </w:r>
          </w:p>
        </w:tc>
      </w:tr>
    </w:tbl>
    <w:p w14:paraId="7D80810B" w14:textId="77777777" w:rsidR="003A4E93" w:rsidRDefault="003A4E93">
      <w:pPr>
        <w:pStyle w:val="TableParagraph"/>
        <w:jc w:val="center"/>
        <w:rPr>
          <w:sz w:val="28"/>
        </w:rPr>
        <w:sectPr w:rsidR="003A4E93">
          <w:footerReference w:type="default" r:id="rId8"/>
          <w:pgSz w:w="16840" w:h="11910" w:orient="landscape"/>
          <w:pgMar w:top="360" w:right="992" w:bottom="1300" w:left="1700" w:header="0" w:footer="1104" w:gutter="0"/>
          <w:cols w:space="720"/>
        </w:sectPr>
      </w:pPr>
    </w:p>
    <w:p w14:paraId="45E37017" w14:textId="77777777" w:rsidR="003A4E93" w:rsidRDefault="00000000">
      <w:pPr>
        <w:pStyle w:val="Heading1"/>
        <w:spacing w:before="64"/>
        <w:ind w:left="1" w:right="137"/>
      </w:pPr>
      <w:r>
        <w:lastRenderedPageBreak/>
        <w:t>Mẫu</w:t>
      </w:r>
      <w:r>
        <w:rPr>
          <w:spacing w:val="-2"/>
        </w:rPr>
        <w:t xml:space="preserve"> </w:t>
      </w:r>
      <w:r>
        <w:t>báo</w:t>
      </w:r>
      <w:r>
        <w:rPr>
          <w:spacing w:val="-1"/>
        </w:rPr>
        <w:t xml:space="preserve"> </w:t>
      </w:r>
      <w:r>
        <w:rPr>
          <w:spacing w:val="-5"/>
        </w:rPr>
        <w:t>giá</w:t>
      </w:r>
    </w:p>
    <w:p w14:paraId="41500E2D" w14:textId="77777777" w:rsidR="003A4E93" w:rsidRDefault="00000000">
      <w:pPr>
        <w:spacing w:before="2" w:line="285" w:lineRule="auto"/>
        <w:ind w:left="3317" w:right="3458"/>
        <w:jc w:val="center"/>
        <w:rPr>
          <w:b/>
          <w:sz w:val="28"/>
        </w:rPr>
      </w:pPr>
      <w:r>
        <w:rPr>
          <w:b/>
          <w:sz w:val="28"/>
        </w:rPr>
        <w:t>Gói</w:t>
      </w:r>
      <w:r>
        <w:rPr>
          <w:b/>
          <w:spacing w:val="-18"/>
          <w:sz w:val="28"/>
        </w:rPr>
        <w:t xml:space="preserve"> </w:t>
      </w:r>
      <w:r>
        <w:rPr>
          <w:b/>
          <w:sz w:val="28"/>
        </w:rPr>
        <w:t>thầu</w:t>
      </w:r>
      <w:r>
        <w:rPr>
          <w:b/>
          <w:spacing w:val="-17"/>
          <w:sz w:val="28"/>
        </w:rPr>
        <w:t xml:space="preserve"> </w:t>
      </w:r>
      <w:r>
        <w:rPr>
          <w:b/>
          <w:sz w:val="28"/>
        </w:rPr>
        <w:t>Mua</w:t>
      </w:r>
      <w:r>
        <w:rPr>
          <w:b/>
          <w:spacing w:val="-7"/>
          <w:sz w:val="28"/>
        </w:rPr>
        <w:t xml:space="preserve"> </w:t>
      </w:r>
      <w:r>
        <w:rPr>
          <w:b/>
          <w:sz w:val="28"/>
        </w:rPr>
        <w:t>sắm</w:t>
      </w:r>
      <w:r>
        <w:rPr>
          <w:b/>
          <w:spacing w:val="-8"/>
          <w:sz w:val="28"/>
        </w:rPr>
        <w:t xml:space="preserve"> </w:t>
      </w:r>
      <w:r>
        <w:rPr>
          <w:b/>
          <w:sz w:val="28"/>
        </w:rPr>
        <w:t>máy</w:t>
      </w:r>
      <w:r>
        <w:rPr>
          <w:b/>
          <w:spacing w:val="-5"/>
          <w:sz w:val="28"/>
        </w:rPr>
        <w:t xml:space="preserve"> </w:t>
      </w:r>
      <w:r>
        <w:rPr>
          <w:b/>
          <w:sz w:val="28"/>
        </w:rPr>
        <w:t>hút</w:t>
      </w:r>
      <w:r>
        <w:rPr>
          <w:b/>
          <w:spacing w:val="-6"/>
          <w:sz w:val="28"/>
        </w:rPr>
        <w:t xml:space="preserve"> </w:t>
      </w:r>
      <w:r>
        <w:rPr>
          <w:b/>
          <w:sz w:val="28"/>
        </w:rPr>
        <w:t>ẩm</w:t>
      </w:r>
      <w:r>
        <w:rPr>
          <w:b/>
          <w:spacing w:val="-10"/>
          <w:sz w:val="28"/>
        </w:rPr>
        <w:t xml:space="preserve"> </w:t>
      </w:r>
      <w:r>
        <w:rPr>
          <w:b/>
          <w:sz w:val="28"/>
        </w:rPr>
        <w:t>các</w:t>
      </w:r>
      <w:r>
        <w:rPr>
          <w:b/>
          <w:spacing w:val="-4"/>
          <w:sz w:val="28"/>
        </w:rPr>
        <w:t xml:space="preserve"> </w:t>
      </w:r>
      <w:r>
        <w:rPr>
          <w:b/>
          <w:sz w:val="28"/>
        </w:rPr>
        <w:t>khoa</w:t>
      </w:r>
      <w:r>
        <w:rPr>
          <w:b/>
          <w:spacing w:val="-5"/>
          <w:sz w:val="28"/>
        </w:rPr>
        <w:t xml:space="preserve"> </w:t>
      </w:r>
      <w:r>
        <w:rPr>
          <w:b/>
          <w:sz w:val="28"/>
        </w:rPr>
        <w:t>phòng</w:t>
      </w:r>
      <w:r>
        <w:rPr>
          <w:b/>
          <w:spacing w:val="-5"/>
          <w:sz w:val="28"/>
        </w:rPr>
        <w:t xml:space="preserve"> </w:t>
      </w:r>
      <w:r>
        <w:rPr>
          <w:b/>
          <w:sz w:val="28"/>
        </w:rPr>
        <w:t>năm</w:t>
      </w:r>
      <w:r>
        <w:rPr>
          <w:b/>
          <w:spacing w:val="-10"/>
          <w:sz w:val="28"/>
        </w:rPr>
        <w:t xml:space="preserve"> </w:t>
      </w:r>
      <w:r>
        <w:rPr>
          <w:b/>
          <w:sz w:val="28"/>
        </w:rPr>
        <w:t>2025 BÁO GIÁ</w:t>
      </w:r>
    </w:p>
    <w:p w14:paraId="373CBCCC" w14:textId="77777777" w:rsidR="003A4E93" w:rsidRDefault="00000000">
      <w:pPr>
        <w:pStyle w:val="BodyText"/>
        <w:spacing w:line="314" w:lineRule="exact"/>
        <w:ind w:left="1" w:right="137"/>
        <w:jc w:val="center"/>
      </w:pPr>
      <w:bookmarkStart w:id="0" w:name="bookmark9"/>
      <w:bookmarkStart w:id="1" w:name="bookmark8"/>
      <w:bookmarkEnd w:id="0"/>
      <w:bookmarkEnd w:id="1"/>
      <w:r>
        <w:t>Kính</w:t>
      </w:r>
      <w:r>
        <w:rPr>
          <w:spacing w:val="-2"/>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2"/>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3023BFE4" w14:textId="77777777" w:rsidR="003A4E93" w:rsidRDefault="003A4E93">
      <w:pPr>
        <w:pStyle w:val="BodyText"/>
        <w:spacing w:before="184"/>
      </w:pPr>
    </w:p>
    <w:p w14:paraId="6685693D" w14:textId="77777777" w:rsidR="003A4E93" w:rsidRDefault="00000000">
      <w:pPr>
        <w:spacing w:before="1" w:line="237" w:lineRule="auto"/>
        <w:ind w:left="2" w:right="134" w:firstLine="566"/>
        <w:jc w:val="both"/>
        <w:rPr>
          <w:sz w:val="28"/>
        </w:rPr>
      </w:pPr>
      <w:r>
        <w:rPr>
          <w:sz w:val="28"/>
        </w:rPr>
        <w:t xml:space="preserve">Trên cơ sở yêu cầu báo giá của.... </w:t>
      </w:r>
      <w:r>
        <w:rPr>
          <w:i/>
          <w:sz w:val="28"/>
        </w:rPr>
        <w:t xml:space="preserve">[ghi rõ tên của Chủ đầu tư yêu cầu báo giá], </w:t>
      </w:r>
      <w:r>
        <w:rPr>
          <w:sz w:val="28"/>
        </w:rPr>
        <w:t xml:space="preserve">chúng </w:t>
      </w:r>
      <w:r>
        <w:rPr>
          <w:i/>
          <w:sz w:val="28"/>
        </w:rPr>
        <w:t xml:space="preserve">tôi....[ghi tên, địa chỉ của hãng sản xuất, nhà cung cấp; trường hợp nhiều hãng sản xuất, nhà cung cấp cùng tham gia trong một báo giá (gọi chung là liên danh) thì ghi rõ tên, địa chỉ của các thành viên liên danh] </w:t>
      </w:r>
      <w:r>
        <w:rPr>
          <w:sz w:val="28"/>
        </w:rPr>
        <w:t xml:space="preserve">báo giá </w:t>
      </w:r>
      <w:r>
        <w:rPr>
          <w:b/>
          <w:sz w:val="28"/>
        </w:rPr>
        <w:t xml:space="preserve">Mua sắm máy hút ẩm các khoa phòng năm 2025 </w:t>
      </w:r>
      <w:r>
        <w:rPr>
          <w:sz w:val="28"/>
        </w:rPr>
        <w:t xml:space="preserve">như </w:t>
      </w:r>
      <w:r>
        <w:rPr>
          <w:spacing w:val="-4"/>
          <w:sz w:val="28"/>
        </w:rPr>
        <w:t>sau:</w:t>
      </w:r>
    </w:p>
    <w:p w14:paraId="27233A14" w14:textId="77777777" w:rsidR="003A4E93" w:rsidRDefault="00000000">
      <w:pPr>
        <w:pStyle w:val="Heading1"/>
        <w:numPr>
          <w:ilvl w:val="0"/>
          <w:numId w:val="1"/>
        </w:numPr>
        <w:tabs>
          <w:tab w:val="left" w:pos="847"/>
        </w:tabs>
        <w:spacing w:before="124"/>
        <w:ind w:left="847" w:hanging="279"/>
        <w:jc w:val="left"/>
      </w:pPr>
      <w:r>
        <w:rPr>
          <w:b w:val="0"/>
        </w:rPr>
        <w:t>Báo</w:t>
      </w:r>
      <w:r>
        <w:rPr>
          <w:b w:val="0"/>
          <w:spacing w:val="-6"/>
        </w:rPr>
        <w:t xml:space="preserve"> </w:t>
      </w:r>
      <w:r>
        <w:rPr>
          <w:b w:val="0"/>
        </w:rPr>
        <w:t>giá</w:t>
      </w:r>
      <w:r>
        <w:rPr>
          <w:b w:val="0"/>
          <w:spacing w:val="-3"/>
        </w:rPr>
        <w:t xml:space="preserve"> </w:t>
      </w:r>
      <w:r>
        <w:t>Máy</w:t>
      </w:r>
      <w:r>
        <w:rPr>
          <w:spacing w:val="-2"/>
        </w:rPr>
        <w:t xml:space="preserve"> </w:t>
      </w:r>
      <w:r>
        <w:t>hút</w:t>
      </w:r>
      <w:r>
        <w:rPr>
          <w:spacing w:val="-3"/>
        </w:rPr>
        <w:t xml:space="preserve"> </w:t>
      </w:r>
      <w:r>
        <w:t>ẩm</w:t>
      </w:r>
      <w:r>
        <w:rPr>
          <w:spacing w:val="-7"/>
        </w:rPr>
        <w:t xml:space="preserve"> </w:t>
      </w:r>
      <w:r>
        <w:t>các khoa</w:t>
      </w:r>
      <w:r>
        <w:rPr>
          <w:spacing w:val="-2"/>
        </w:rPr>
        <w:t xml:space="preserve"> </w:t>
      </w:r>
      <w:r>
        <w:t>phòng</w:t>
      </w:r>
      <w:r>
        <w:rPr>
          <w:spacing w:val="-2"/>
        </w:rPr>
        <w:t xml:space="preserve"> </w:t>
      </w:r>
      <w:r>
        <w:t>năm</w:t>
      </w:r>
      <w:r>
        <w:rPr>
          <w:spacing w:val="-6"/>
        </w:rPr>
        <w:t xml:space="preserve"> </w:t>
      </w:r>
      <w:r>
        <w:rPr>
          <w:spacing w:val="-2"/>
        </w:rPr>
        <w:t>2025:</w:t>
      </w:r>
    </w:p>
    <w:p w14:paraId="0D77E0D8" w14:textId="77777777" w:rsidR="003A4E93" w:rsidRDefault="003A4E93">
      <w:pPr>
        <w:pStyle w:val="BodyText"/>
        <w:spacing w:before="7"/>
        <w:rPr>
          <w:b/>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17"/>
        <w:gridCol w:w="2334"/>
        <w:gridCol w:w="1501"/>
        <w:gridCol w:w="1504"/>
        <w:gridCol w:w="1278"/>
        <w:gridCol w:w="1118"/>
        <w:gridCol w:w="1228"/>
        <w:gridCol w:w="1847"/>
      </w:tblGrid>
      <w:tr w:rsidR="003A4E93" w14:paraId="513A5397" w14:textId="77777777">
        <w:trPr>
          <w:trHeight w:val="1639"/>
        </w:trPr>
        <w:tc>
          <w:tcPr>
            <w:tcW w:w="852" w:type="dxa"/>
          </w:tcPr>
          <w:p w14:paraId="4AF96E33" w14:textId="77777777" w:rsidR="003A4E93" w:rsidRDefault="003A4E93">
            <w:pPr>
              <w:pStyle w:val="TableParagraph"/>
              <w:rPr>
                <w:b/>
                <w:sz w:val="26"/>
              </w:rPr>
            </w:pPr>
          </w:p>
          <w:p w14:paraId="5E05690D" w14:textId="77777777" w:rsidR="003A4E93" w:rsidRDefault="003A4E93">
            <w:pPr>
              <w:pStyle w:val="TableParagraph"/>
              <w:spacing w:before="15"/>
              <w:rPr>
                <w:b/>
                <w:sz w:val="26"/>
              </w:rPr>
            </w:pPr>
          </w:p>
          <w:p w14:paraId="109BFF5A" w14:textId="77777777" w:rsidR="003A4E93" w:rsidRDefault="00000000">
            <w:pPr>
              <w:pStyle w:val="TableParagraph"/>
              <w:spacing w:before="1"/>
              <w:ind w:left="179"/>
              <w:rPr>
                <w:b/>
                <w:sz w:val="26"/>
              </w:rPr>
            </w:pPr>
            <w:r>
              <w:rPr>
                <w:b/>
                <w:spacing w:val="-5"/>
                <w:sz w:val="26"/>
              </w:rPr>
              <w:t>STT</w:t>
            </w:r>
          </w:p>
        </w:tc>
        <w:tc>
          <w:tcPr>
            <w:tcW w:w="2117" w:type="dxa"/>
          </w:tcPr>
          <w:p w14:paraId="4B9FDB30" w14:textId="77777777" w:rsidR="003A4E93" w:rsidRDefault="003A4E93">
            <w:pPr>
              <w:pStyle w:val="TableParagraph"/>
              <w:spacing w:before="154"/>
              <w:rPr>
                <w:b/>
                <w:sz w:val="26"/>
              </w:rPr>
            </w:pPr>
          </w:p>
          <w:p w14:paraId="4EA8A2D1" w14:textId="77777777" w:rsidR="003A4E93" w:rsidRDefault="00000000">
            <w:pPr>
              <w:pStyle w:val="TableParagraph"/>
              <w:spacing w:line="259" w:lineRule="auto"/>
              <w:ind w:left="357" w:right="166" w:hanging="180"/>
              <w:rPr>
                <w:b/>
                <w:sz w:val="26"/>
              </w:rPr>
            </w:pPr>
            <w:r>
              <w:rPr>
                <w:b/>
                <w:sz w:val="26"/>
              </w:rPr>
              <w:t>Danh</w:t>
            </w:r>
            <w:r>
              <w:rPr>
                <w:b/>
                <w:spacing w:val="-17"/>
                <w:sz w:val="26"/>
              </w:rPr>
              <w:t xml:space="preserve"> </w:t>
            </w:r>
            <w:r>
              <w:rPr>
                <w:b/>
                <w:sz w:val="26"/>
              </w:rPr>
              <w:t>mục</w:t>
            </w:r>
            <w:r>
              <w:rPr>
                <w:b/>
                <w:spacing w:val="-16"/>
                <w:sz w:val="26"/>
              </w:rPr>
              <w:t xml:space="preserve"> </w:t>
            </w:r>
            <w:r>
              <w:rPr>
                <w:b/>
                <w:sz w:val="26"/>
              </w:rPr>
              <w:t>hàng hóa/ Dịch vụ</w:t>
            </w:r>
          </w:p>
        </w:tc>
        <w:tc>
          <w:tcPr>
            <w:tcW w:w="2334" w:type="dxa"/>
          </w:tcPr>
          <w:p w14:paraId="367B18B9" w14:textId="77777777" w:rsidR="003A4E93" w:rsidRDefault="00000000">
            <w:pPr>
              <w:pStyle w:val="TableParagraph"/>
              <w:spacing w:before="294" w:line="256" w:lineRule="auto"/>
              <w:ind w:left="165" w:right="149"/>
              <w:jc w:val="center"/>
              <w:rPr>
                <w:b/>
                <w:sz w:val="26"/>
              </w:rPr>
            </w:pPr>
            <w:r>
              <w:rPr>
                <w:b/>
                <w:sz w:val="26"/>
              </w:rPr>
              <w:t>Đặc</w:t>
            </w:r>
            <w:r>
              <w:rPr>
                <w:b/>
                <w:spacing w:val="-15"/>
                <w:sz w:val="26"/>
              </w:rPr>
              <w:t xml:space="preserve"> </w:t>
            </w:r>
            <w:r>
              <w:rPr>
                <w:b/>
                <w:sz w:val="26"/>
              </w:rPr>
              <w:t>tính</w:t>
            </w:r>
            <w:r>
              <w:rPr>
                <w:b/>
                <w:spacing w:val="-13"/>
                <w:sz w:val="26"/>
              </w:rPr>
              <w:t xml:space="preserve"> </w:t>
            </w:r>
            <w:r>
              <w:rPr>
                <w:b/>
                <w:sz w:val="26"/>
              </w:rPr>
              <w:t>kỹ</w:t>
            </w:r>
            <w:r>
              <w:rPr>
                <w:b/>
                <w:spacing w:val="-12"/>
                <w:sz w:val="26"/>
              </w:rPr>
              <w:t xml:space="preserve"> </w:t>
            </w:r>
            <w:r>
              <w:rPr>
                <w:b/>
                <w:sz w:val="26"/>
              </w:rPr>
              <w:t>thuật, thông số kỹ thuật (nếu có)</w:t>
            </w:r>
          </w:p>
        </w:tc>
        <w:tc>
          <w:tcPr>
            <w:tcW w:w="1501" w:type="dxa"/>
          </w:tcPr>
          <w:p w14:paraId="2B704128" w14:textId="77777777" w:rsidR="003A4E93" w:rsidRDefault="003A4E93">
            <w:pPr>
              <w:pStyle w:val="TableParagraph"/>
              <w:rPr>
                <w:b/>
                <w:sz w:val="26"/>
              </w:rPr>
            </w:pPr>
          </w:p>
          <w:p w14:paraId="0C806E1B" w14:textId="77777777" w:rsidR="003A4E93" w:rsidRDefault="003A4E93">
            <w:pPr>
              <w:pStyle w:val="TableParagraph"/>
              <w:spacing w:before="15"/>
              <w:rPr>
                <w:b/>
                <w:sz w:val="26"/>
              </w:rPr>
            </w:pPr>
          </w:p>
          <w:p w14:paraId="360CBBBB" w14:textId="77777777" w:rsidR="003A4E93" w:rsidRDefault="00000000">
            <w:pPr>
              <w:pStyle w:val="TableParagraph"/>
              <w:spacing w:before="1"/>
              <w:ind w:left="104"/>
              <w:rPr>
                <w:b/>
                <w:sz w:val="26"/>
              </w:rPr>
            </w:pPr>
            <w:r>
              <w:rPr>
                <w:b/>
                <w:sz w:val="26"/>
              </w:rPr>
              <w:t>Ký</w:t>
            </w:r>
            <w:r>
              <w:rPr>
                <w:b/>
                <w:spacing w:val="-4"/>
                <w:sz w:val="26"/>
              </w:rPr>
              <w:t xml:space="preserve"> </w:t>
            </w:r>
            <w:r>
              <w:rPr>
                <w:b/>
                <w:sz w:val="26"/>
              </w:rPr>
              <w:t>mã</w:t>
            </w:r>
            <w:r>
              <w:rPr>
                <w:b/>
                <w:spacing w:val="-6"/>
                <w:sz w:val="26"/>
              </w:rPr>
              <w:t xml:space="preserve"> </w:t>
            </w:r>
            <w:r>
              <w:rPr>
                <w:b/>
                <w:spacing w:val="-4"/>
                <w:sz w:val="26"/>
              </w:rPr>
              <w:t>hiệu</w:t>
            </w:r>
          </w:p>
        </w:tc>
        <w:tc>
          <w:tcPr>
            <w:tcW w:w="1504" w:type="dxa"/>
          </w:tcPr>
          <w:p w14:paraId="218AB812" w14:textId="77777777" w:rsidR="003A4E93" w:rsidRDefault="003A4E93">
            <w:pPr>
              <w:pStyle w:val="TableParagraph"/>
              <w:spacing w:before="154"/>
              <w:rPr>
                <w:b/>
                <w:sz w:val="26"/>
              </w:rPr>
            </w:pPr>
          </w:p>
          <w:p w14:paraId="61C45AC9" w14:textId="77777777" w:rsidR="003A4E93" w:rsidRDefault="00000000">
            <w:pPr>
              <w:pStyle w:val="TableParagraph"/>
              <w:spacing w:line="259" w:lineRule="auto"/>
              <w:ind w:left="283" w:right="70" w:hanging="207"/>
              <w:rPr>
                <w:b/>
                <w:sz w:val="26"/>
              </w:rPr>
            </w:pPr>
            <w:r>
              <w:rPr>
                <w:b/>
                <w:sz w:val="26"/>
              </w:rPr>
              <w:t>Hãng/</w:t>
            </w:r>
            <w:r>
              <w:rPr>
                <w:b/>
                <w:spacing w:val="-17"/>
                <w:sz w:val="26"/>
              </w:rPr>
              <w:t xml:space="preserve"> </w:t>
            </w:r>
            <w:r>
              <w:rPr>
                <w:b/>
                <w:sz w:val="26"/>
              </w:rPr>
              <w:t>Nước sản xuất</w:t>
            </w:r>
          </w:p>
        </w:tc>
        <w:tc>
          <w:tcPr>
            <w:tcW w:w="1278" w:type="dxa"/>
          </w:tcPr>
          <w:p w14:paraId="44DBBF77" w14:textId="77777777" w:rsidR="003A4E93" w:rsidRDefault="003A4E93">
            <w:pPr>
              <w:pStyle w:val="TableParagraph"/>
              <w:spacing w:before="154"/>
              <w:rPr>
                <w:b/>
                <w:sz w:val="26"/>
              </w:rPr>
            </w:pPr>
          </w:p>
          <w:p w14:paraId="3D4D0808" w14:textId="77777777" w:rsidR="003A4E93" w:rsidRDefault="00000000">
            <w:pPr>
              <w:pStyle w:val="TableParagraph"/>
              <w:spacing w:line="259" w:lineRule="auto"/>
              <w:ind w:left="32" w:right="33" w:firstLine="74"/>
              <w:rPr>
                <w:b/>
                <w:sz w:val="26"/>
              </w:rPr>
            </w:pPr>
            <w:r>
              <w:rPr>
                <w:b/>
                <w:sz w:val="26"/>
              </w:rPr>
              <w:t>Số lượng/ khối</w:t>
            </w:r>
            <w:r>
              <w:rPr>
                <w:b/>
                <w:spacing w:val="-8"/>
                <w:sz w:val="26"/>
              </w:rPr>
              <w:t xml:space="preserve"> </w:t>
            </w:r>
            <w:r>
              <w:rPr>
                <w:b/>
                <w:spacing w:val="-2"/>
                <w:sz w:val="26"/>
              </w:rPr>
              <w:t>lượng</w:t>
            </w:r>
          </w:p>
        </w:tc>
        <w:tc>
          <w:tcPr>
            <w:tcW w:w="1118" w:type="dxa"/>
          </w:tcPr>
          <w:p w14:paraId="4F39DF8A" w14:textId="77777777" w:rsidR="003A4E93" w:rsidRDefault="003A4E93">
            <w:pPr>
              <w:pStyle w:val="TableParagraph"/>
              <w:spacing w:before="154"/>
              <w:rPr>
                <w:b/>
                <w:sz w:val="26"/>
              </w:rPr>
            </w:pPr>
          </w:p>
          <w:p w14:paraId="7A4199A8" w14:textId="77777777" w:rsidR="003A4E93" w:rsidRDefault="00000000">
            <w:pPr>
              <w:pStyle w:val="TableParagraph"/>
              <w:spacing w:line="259" w:lineRule="auto"/>
              <w:ind w:left="329" w:right="181"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228" w:type="dxa"/>
          </w:tcPr>
          <w:p w14:paraId="41B0AAC8" w14:textId="77777777" w:rsidR="003A4E93" w:rsidRDefault="003A4E93">
            <w:pPr>
              <w:pStyle w:val="TableParagraph"/>
              <w:spacing w:before="154"/>
              <w:rPr>
                <w:b/>
                <w:sz w:val="26"/>
              </w:rPr>
            </w:pPr>
          </w:p>
          <w:p w14:paraId="31949219" w14:textId="77777777" w:rsidR="003A4E93" w:rsidRDefault="00000000">
            <w:pPr>
              <w:pStyle w:val="TableParagraph"/>
              <w:spacing w:line="259" w:lineRule="auto"/>
              <w:ind w:left="238" w:right="173" w:hanging="68"/>
              <w:rPr>
                <w:b/>
                <w:sz w:val="26"/>
              </w:rPr>
            </w:pPr>
            <w:r>
              <w:rPr>
                <w:b/>
                <w:sz w:val="26"/>
              </w:rPr>
              <w:t>Đơn</w:t>
            </w:r>
            <w:r>
              <w:rPr>
                <w:b/>
                <w:spacing w:val="-17"/>
                <w:sz w:val="26"/>
              </w:rPr>
              <w:t xml:space="preserve"> </w:t>
            </w:r>
            <w:r>
              <w:rPr>
                <w:b/>
                <w:sz w:val="26"/>
              </w:rPr>
              <w:t xml:space="preserve">giá </w:t>
            </w:r>
            <w:r>
              <w:rPr>
                <w:b/>
                <w:spacing w:val="-2"/>
                <w:sz w:val="26"/>
              </w:rPr>
              <w:t>(VND)</w:t>
            </w:r>
          </w:p>
        </w:tc>
        <w:tc>
          <w:tcPr>
            <w:tcW w:w="1847" w:type="dxa"/>
          </w:tcPr>
          <w:p w14:paraId="2BB5A1F3" w14:textId="77777777" w:rsidR="003A4E93" w:rsidRDefault="003A4E93">
            <w:pPr>
              <w:pStyle w:val="TableParagraph"/>
              <w:spacing w:before="94"/>
              <w:rPr>
                <w:b/>
                <w:sz w:val="26"/>
              </w:rPr>
            </w:pPr>
          </w:p>
          <w:p w14:paraId="7212AB16" w14:textId="77777777" w:rsidR="003A4E93" w:rsidRDefault="00000000">
            <w:pPr>
              <w:pStyle w:val="TableParagraph"/>
              <w:spacing w:line="355" w:lineRule="auto"/>
              <w:ind w:left="549" w:right="308"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3A4E93" w14:paraId="3F69E4CE" w14:textId="77777777">
        <w:trPr>
          <w:trHeight w:val="441"/>
        </w:trPr>
        <w:tc>
          <w:tcPr>
            <w:tcW w:w="852" w:type="dxa"/>
          </w:tcPr>
          <w:p w14:paraId="45A5B793" w14:textId="77777777" w:rsidR="003A4E93" w:rsidRDefault="00000000">
            <w:pPr>
              <w:pStyle w:val="TableParagraph"/>
              <w:spacing w:before="16"/>
              <w:ind w:left="7"/>
              <w:rPr>
                <w:sz w:val="26"/>
              </w:rPr>
            </w:pPr>
            <w:r>
              <w:rPr>
                <w:spacing w:val="-10"/>
                <w:sz w:val="26"/>
              </w:rPr>
              <w:t>1</w:t>
            </w:r>
          </w:p>
        </w:tc>
        <w:tc>
          <w:tcPr>
            <w:tcW w:w="2117" w:type="dxa"/>
          </w:tcPr>
          <w:p w14:paraId="01805594" w14:textId="77777777" w:rsidR="003A4E93" w:rsidRDefault="003A4E93">
            <w:pPr>
              <w:pStyle w:val="TableParagraph"/>
              <w:rPr>
                <w:sz w:val="26"/>
              </w:rPr>
            </w:pPr>
          </w:p>
        </w:tc>
        <w:tc>
          <w:tcPr>
            <w:tcW w:w="2334" w:type="dxa"/>
          </w:tcPr>
          <w:p w14:paraId="335FB3B5" w14:textId="77777777" w:rsidR="003A4E93" w:rsidRDefault="003A4E93">
            <w:pPr>
              <w:pStyle w:val="TableParagraph"/>
              <w:rPr>
                <w:sz w:val="26"/>
              </w:rPr>
            </w:pPr>
          </w:p>
        </w:tc>
        <w:tc>
          <w:tcPr>
            <w:tcW w:w="1501" w:type="dxa"/>
          </w:tcPr>
          <w:p w14:paraId="797DEF48" w14:textId="77777777" w:rsidR="003A4E93" w:rsidRDefault="003A4E93">
            <w:pPr>
              <w:pStyle w:val="TableParagraph"/>
              <w:rPr>
                <w:sz w:val="26"/>
              </w:rPr>
            </w:pPr>
          </w:p>
        </w:tc>
        <w:tc>
          <w:tcPr>
            <w:tcW w:w="1504" w:type="dxa"/>
          </w:tcPr>
          <w:p w14:paraId="6F51A244" w14:textId="77777777" w:rsidR="003A4E93" w:rsidRDefault="003A4E93">
            <w:pPr>
              <w:pStyle w:val="TableParagraph"/>
              <w:rPr>
                <w:sz w:val="26"/>
              </w:rPr>
            </w:pPr>
          </w:p>
        </w:tc>
        <w:tc>
          <w:tcPr>
            <w:tcW w:w="1278" w:type="dxa"/>
          </w:tcPr>
          <w:p w14:paraId="29CAEBBD" w14:textId="77777777" w:rsidR="003A4E93" w:rsidRDefault="003A4E93">
            <w:pPr>
              <w:pStyle w:val="TableParagraph"/>
              <w:rPr>
                <w:sz w:val="26"/>
              </w:rPr>
            </w:pPr>
          </w:p>
        </w:tc>
        <w:tc>
          <w:tcPr>
            <w:tcW w:w="1118" w:type="dxa"/>
          </w:tcPr>
          <w:p w14:paraId="68C26DD3" w14:textId="77777777" w:rsidR="003A4E93" w:rsidRDefault="003A4E93">
            <w:pPr>
              <w:pStyle w:val="TableParagraph"/>
              <w:rPr>
                <w:sz w:val="26"/>
              </w:rPr>
            </w:pPr>
          </w:p>
        </w:tc>
        <w:tc>
          <w:tcPr>
            <w:tcW w:w="1228" w:type="dxa"/>
          </w:tcPr>
          <w:p w14:paraId="05FC3264" w14:textId="77777777" w:rsidR="003A4E93" w:rsidRDefault="003A4E93">
            <w:pPr>
              <w:pStyle w:val="TableParagraph"/>
              <w:rPr>
                <w:sz w:val="26"/>
              </w:rPr>
            </w:pPr>
          </w:p>
        </w:tc>
        <w:tc>
          <w:tcPr>
            <w:tcW w:w="1847" w:type="dxa"/>
          </w:tcPr>
          <w:p w14:paraId="3725C7AC" w14:textId="77777777" w:rsidR="003A4E93" w:rsidRDefault="003A4E93">
            <w:pPr>
              <w:pStyle w:val="TableParagraph"/>
              <w:rPr>
                <w:sz w:val="26"/>
              </w:rPr>
            </w:pPr>
          </w:p>
        </w:tc>
      </w:tr>
      <w:tr w:rsidR="003A4E93" w14:paraId="138FC33D" w14:textId="77777777">
        <w:trPr>
          <w:trHeight w:val="438"/>
        </w:trPr>
        <w:tc>
          <w:tcPr>
            <w:tcW w:w="852" w:type="dxa"/>
          </w:tcPr>
          <w:p w14:paraId="5C7B8C13" w14:textId="77777777" w:rsidR="003A4E93" w:rsidRDefault="00000000">
            <w:pPr>
              <w:pStyle w:val="TableParagraph"/>
              <w:spacing w:before="14"/>
              <w:ind w:left="7"/>
              <w:rPr>
                <w:sz w:val="26"/>
              </w:rPr>
            </w:pPr>
            <w:r>
              <w:rPr>
                <w:spacing w:val="-10"/>
                <w:sz w:val="26"/>
              </w:rPr>
              <w:t>2</w:t>
            </w:r>
          </w:p>
        </w:tc>
        <w:tc>
          <w:tcPr>
            <w:tcW w:w="2117" w:type="dxa"/>
          </w:tcPr>
          <w:p w14:paraId="0AB99B8F" w14:textId="77777777" w:rsidR="003A4E93" w:rsidRDefault="003A4E93">
            <w:pPr>
              <w:pStyle w:val="TableParagraph"/>
              <w:rPr>
                <w:sz w:val="26"/>
              </w:rPr>
            </w:pPr>
          </w:p>
        </w:tc>
        <w:tc>
          <w:tcPr>
            <w:tcW w:w="2334" w:type="dxa"/>
          </w:tcPr>
          <w:p w14:paraId="0D916A95" w14:textId="77777777" w:rsidR="003A4E93" w:rsidRDefault="003A4E93">
            <w:pPr>
              <w:pStyle w:val="TableParagraph"/>
              <w:rPr>
                <w:sz w:val="26"/>
              </w:rPr>
            </w:pPr>
          </w:p>
        </w:tc>
        <w:tc>
          <w:tcPr>
            <w:tcW w:w="1501" w:type="dxa"/>
          </w:tcPr>
          <w:p w14:paraId="1EB2A15C" w14:textId="77777777" w:rsidR="003A4E93" w:rsidRDefault="003A4E93">
            <w:pPr>
              <w:pStyle w:val="TableParagraph"/>
              <w:rPr>
                <w:sz w:val="26"/>
              </w:rPr>
            </w:pPr>
          </w:p>
        </w:tc>
        <w:tc>
          <w:tcPr>
            <w:tcW w:w="1504" w:type="dxa"/>
          </w:tcPr>
          <w:p w14:paraId="45E507FC" w14:textId="77777777" w:rsidR="003A4E93" w:rsidRDefault="003A4E93">
            <w:pPr>
              <w:pStyle w:val="TableParagraph"/>
              <w:rPr>
                <w:sz w:val="26"/>
              </w:rPr>
            </w:pPr>
          </w:p>
        </w:tc>
        <w:tc>
          <w:tcPr>
            <w:tcW w:w="1278" w:type="dxa"/>
          </w:tcPr>
          <w:p w14:paraId="7E7025E9" w14:textId="77777777" w:rsidR="003A4E93" w:rsidRDefault="003A4E93">
            <w:pPr>
              <w:pStyle w:val="TableParagraph"/>
              <w:rPr>
                <w:sz w:val="26"/>
              </w:rPr>
            </w:pPr>
          </w:p>
        </w:tc>
        <w:tc>
          <w:tcPr>
            <w:tcW w:w="1118" w:type="dxa"/>
          </w:tcPr>
          <w:p w14:paraId="2F6B53E8" w14:textId="77777777" w:rsidR="003A4E93" w:rsidRDefault="003A4E93">
            <w:pPr>
              <w:pStyle w:val="TableParagraph"/>
              <w:rPr>
                <w:sz w:val="26"/>
              </w:rPr>
            </w:pPr>
          </w:p>
        </w:tc>
        <w:tc>
          <w:tcPr>
            <w:tcW w:w="1228" w:type="dxa"/>
          </w:tcPr>
          <w:p w14:paraId="437EB34A" w14:textId="77777777" w:rsidR="003A4E93" w:rsidRDefault="003A4E93">
            <w:pPr>
              <w:pStyle w:val="TableParagraph"/>
              <w:rPr>
                <w:sz w:val="26"/>
              </w:rPr>
            </w:pPr>
          </w:p>
        </w:tc>
        <w:tc>
          <w:tcPr>
            <w:tcW w:w="1847" w:type="dxa"/>
          </w:tcPr>
          <w:p w14:paraId="6EB0E6B6" w14:textId="77777777" w:rsidR="003A4E93" w:rsidRDefault="003A4E93">
            <w:pPr>
              <w:pStyle w:val="TableParagraph"/>
              <w:rPr>
                <w:sz w:val="26"/>
              </w:rPr>
            </w:pPr>
          </w:p>
        </w:tc>
      </w:tr>
      <w:tr w:rsidR="003A4E93" w14:paraId="589C94EA" w14:textId="77777777">
        <w:trPr>
          <w:trHeight w:val="441"/>
        </w:trPr>
        <w:tc>
          <w:tcPr>
            <w:tcW w:w="852" w:type="dxa"/>
          </w:tcPr>
          <w:p w14:paraId="0D41BD07" w14:textId="77777777" w:rsidR="003A4E93" w:rsidRDefault="00000000">
            <w:pPr>
              <w:pStyle w:val="TableParagraph"/>
              <w:spacing w:before="16"/>
              <w:ind w:left="7"/>
              <w:rPr>
                <w:sz w:val="26"/>
              </w:rPr>
            </w:pPr>
            <w:r>
              <w:rPr>
                <w:spacing w:val="-10"/>
                <w:sz w:val="26"/>
              </w:rPr>
              <w:t>n</w:t>
            </w:r>
          </w:p>
        </w:tc>
        <w:tc>
          <w:tcPr>
            <w:tcW w:w="2117" w:type="dxa"/>
          </w:tcPr>
          <w:p w14:paraId="2DFD5C0F" w14:textId="77777777" w:rsidR="003A4E93" w:rsidRDefault="00000000">
            <w:pPr>
              <w:pStyle w:val="TableParagraph"/>
              <w:spacing w:before="16"/>
              <w:ind w:left="4"/>
              <w:rPr>
                <w:sz w:val="26"/>
              </w:rPr>
            </w:pPr>
            <w:r>
              <w:rPr>
                <w:spacing w:val="-10"/>
                <w:sz w:val="26"/>
              </w:rPr>
              <w:t>…</w:t>
            </w:r>
          </w:p>
        </w:tc>
        <w:tc>
          <w:tcPr>
            <w:tcW w:w="2334" w:type="dxa"/>
          </w:tcPr>
          <w:p w14:paraId="6BC16CDC" w14:textId="77777777" w:rsidR="003A4E93" w:rsidRDefault="003A4E93">
            <w:pPr>
              <w:pStyle w:val="TableParagraph"/>
              <w:rPr>
                <w:sz w:val="26"/>
              </w:rPr>
            </w:pPr>
          </w:p>
        </w:tc>
        <w:tc>
          <w:tcPr>
            <w:tcW w:w="1501" w:type="dxa"/>
          </w:tcPr>
          <w:p w14:paraId="767A23B6" w14:textId="77777777" w:rsidR="003A4E93" w:rsidRDefault="003A4E93">
            <w:pPr>
              <w:pStyle w:val="TableParagraph"/>
              <w:rPr>
                <w:sz w:val="26"/>
              </w:rPr>
            </w:pPr>
          </w:p>
        </w:tc>
        <w:tc>
          <w:tcPr>
            <w:tcW w:w="1504" w:type="dxa"/>
          </w:tcPr>
          <w:p w14:paraId="46B8FD9E" w14:textId="77777777" w:rsidR="003A4E93" w:rsidRDefault="003A4E93">
            <w:pPr>
              <w:pStyle w:val="TableParagraph"/>
              <w:rPr>
                <w:sz w:val="26"/>
              </w:rPr>
            </w:pPr>
          </w:p>
        </w:tc>
        <w:tc>
          <w:tcPr>
            <w:tcW w:w="1278" w:type="dxa"/>
          </w:tcPr>
          <w:p w14:paraId="41E68405" w14:textId="77777777" w:rsidR="003A4E93" w:rsidRDefault="003A4E93">
            <w:pPr>
              <w:pStyle w:val="TableParagraph"/>
              <w:rPr>
                <w:sz w:val="26"/>
              </w:rPr>
            </w:pPr>
          </w:p>
        </w:tc>
        <w:tc>
          <w:tcPr>
            <w:tcW w:w="1118" w:type="dxa"/>
          </w:tcPr>
          <w:p w14:paraId="436383B1" w14:textId="77777777" w:rsidR="003A4E93" w:rsidRDefault="003A4E93">
            <w:pPr>
              <w:pStyle w:val="TableParagraph"/>
              <w:rPr>
                <w:sz w:val="26"/>
              </w:rPr>
            </w:pPr>
          </w:p>
        </w:tc>
        <w:tc>
          <w:tcPr>
            <w:tcW w:w="1228" w:type="dxa"/>
          </w:tcPr>
          <w:p w14:paraId="5BBFE8E7" w14:textId="77777777" w:rsidR="003A4E93" w:rsidRDefault="003A4E93">
            <w:pPr>
              <w:pStyle w:val="TableParagraph"/>
              <w:rPr>
                <w:sz w:val="26"/>
              </w:rPr>
            </w:pPr>
          </w:p>
        </w:tc>
        <w:tc>
          <w:tcPr>
            <w:tcW w:w="1847" w:type="dxa"/>
          </w:tcPr>
          <w:p w14:paraId="6C56CA52" w14:textId="77777777" w:rsidR="003A4E93" w:rsidRDefault="003A4E93">
            <w:pPr>
              <w:pStyle w:val="TableParagraph"/>
              <w:rPr>
                <w:sz w:val="26"/>
              </w:rPr>
            </w:pPr>
          </w:p>
        </w:tc>
      </w:tr>
    </w:tbl>
    <w:p w14:paraId="0A09A8DB" w14:textId="77777777" w:rsidR="003A4E93" w:rsidRDefault="003A4E93">
      <w:pPr>
        <w:pStyle w:val="BodyText"/>
        <w:spacing w:before="113"/>
        <w:rPr>
          <w:b/>
        </w:rPr>
      </w:pPr>
    </w:p>
    <w:p w14:paraId="2F9F96DA" w14:textId="77777777" w:rsidR="003A4E93" w:rsidRDefault="00000000">
      <w:pPr>
        <w:pStyle w:val="ListParagraph"/>
        <w:numPr>
          <w:ilvl w:val="0"/>
          <w:numId w:val="1"/>
        </w:numPr>
        <w:tabs>
          <w:tab w:val="left" w:pos="1013"/>
        </w:tabs>
        <w:spacing w:before="0"/>
        <w:ind w:left="2" w:right="143" w:firstLine="719"/>
        <w:jc w:val="left"/>
        <w:rPr>
          <w:sz w:val="28"/>
        </w:rPr>
      </w:pPr>
      <w:r>
        <w:rPr>
          <w:sz w:val="28"/>
        </w:rPr>
        <w:t>Báo giá đã bao gồm các loại thuế, phí, lệ phí (nếu có)…. Và các khoản chi phí khác có liên quan, bên mua không</w:t>
      </w:r>
      <w:r>
        <w:rPr>
          <w:spacing w:val="40"/>
          <w:sz w:val="28"/>
        </w:rPr>
        <w:t xml:space="preserve"> </w:t>
      </w:r>
      <w:r>
        <w:rPr>
          <w:sz w:val="28"/>
        </w:rPr>
        <w:t>phải trả thêm bất kỳ khoản chi phí nào khác.</w:t>
      </w:r>
    </w:p>
    <w:p w14:paraId="186AF301" w14:textId="77777777" w:rsidR="003A4E93" w:rsidRDefault="00000000">
      <w:pPr>
        <w:pStyle w:val="ListParagraph"/>
        <w:numPr>
          <w:ilvl w:val="0"/>
          <w:numId w:val="1"/>
        </w:numPr>
        <w:tabs>
          <w:tab w:val="left" w:pos="1000"/>
        </w:tabs>
        <w:spacing w:before="118"/>
        <w:ind w:left="1000" w:hanging="279"/>
        <w:jc w:val="left"/>
        <w:rPr>
          <w:sz w:val="28"/>
        </w:rPr>
      </w:pPr>
      <w:r>
        <w:rPr>
          <w:sz w:val="28"/>
        </w:rPr>
        <w:t>Hàng</w:t>
      </w:r>
      <w:r>
        <w:rPr>
          <w:spacing w:val="-2"/>
          <w:sz w:val="28"/>
        </w:rPr>
        <w:t xml:space="preserve"> </w:t>
      </w:r>
      <w:r>
        <w:rPr>
          <w:sz w:val="28"/>
        </w:rPr>
        <w:t>hóa</w:t>
      </w:r>
      <w:r>
        <w:rPr>
          <w:spacing w:val="-3"/>
          <w:sz w:val="28"/>
        </w:rPr>
        <w:t xml:space="preserve"> </w:t>
      </w:r>
      <w:r>
        <w:rPr>
          <w:sz w:val="28"/>
        </w:rPr>
        <w:t>mới</w:t>
      </w:r>
      <w:r>
        <w:rPr>
          <w:spacing w:val="-2"/>
          <w:sz w:val="28"/>
        </w:rPr>
        <w:t xml:space="preserve"> </w:t>
      </w:r>
      <w:r>
        <w:rPr>
          <w:sz w:val="28"/>
        </w:rPr>
        <w:t>100%,</w:t>
      </w:r>
      <w:r>
        <w:rPr>
          <w:spacing w:val="-4"/>
          <w:sz w:val="28"/>
        </w:rPr>
        <w:t xml:space="preserve"> </w:t>
      </w:r>
      <w:r>
        <w:rPr>
          <w:sz w:val="28"/>
        </w:rPr>
        <w:t>bàn</w:t>
      </w:r>
      <w:r>
        <w:rPr>
          <w:spacing w:val="-5"/>
          <w:sz w:val="28"/>
        </w:rPr>
        <w:t xml:space="preserve"> </w:t>
      </w:r>
      <w:r>
        <w:rPr>
          <w:sz w:val="28"/>
        </w:rPr>
        <w:t>giao</w:t>
      </w:r>
      <w:r>
        <w:rPr>
          <w:spacing w:val="-2"/>
          <w:sz w:val="28"/>
        </w:rPr>
        <w:t xml:space="preserve"> </w:t>
      </w:r>
      <w:r>
        <w:rPr>
          <w:sz w:val="28"/>
        </w:rPr>
        <w:t>tại</w:t>
      </w:r>
      <w:r>
        <w:rPr>
          <w:spacing w:val="-4"/>
          <w:sz w:val="28"/>
        </w:rPr>
        <w:t xml:space="preserve"> </w:t>
      </w:r>
      <w:r>
        <w:rPr>
          <w:sz w:val="28"/>
        </w:rPr>
        <w:t>đơn</w:t>
      </w:r>
      <w:r>
        <w:rPr>
          <w:spacing w:val="-2"/>
          <w:sz w:val="28"/>
        </w:rPr>
        <w:t xml:space="preserve"> </w:t>
      </w:r>
      <w:r>
        <w:rPr>
          <w:sz w:val="28"/>
        </w:rPr>
        <w:t>vị</w:t>
      </w:r>
      <w:r>
        <w:rPr>
          <w:spacing w:val="-3"/>
          <w:sz w:val="28"/>
        </w:rPr>
        <w:t xml:space="preserve"> </w:t>
      </w:r>
      <w:r>
        <w:rPr>
          <w:sz w:val="28"/>
        </w:rPr>
        <w:t>sử</w:t>
      </w:r>
      <w:r>
        <w:rPr>
          <w:spacing w:val="-5"/>
          <w:sz w:val="28"/>
        </w:rPr>
        <w:t xml:space="preserve"> </w:t>
      </w:r>
      <w:r>
        <w:rPr>
          <w:sz w:val="28"/>
        </w:rPr>
        <w:t>dụng.</w:t>
      </w:r>
      <w:r>
        <w:rPr>
          <w:spacing w:val="-4"/>
          <w:sz w:val="28"/>
        </w:rPr>
        <w:t xml:space="preserve"> </w:t>
      </w:r>
      <w:r>
        <w:rPr>
          <w:sz w:val="28"/>
        </w:rPr>
        <w:t>Bảo</w:t>
      </w:r>
      <w:r>
        <w:rPr>
          <w:spacing w:val="-2"/>
          <w:sz w:val="28"/>
        </w:rPr>
        <w:t xml:space="preserve"> </w:t>
      </w:r>
      <w:r>
        <w:rPr>
          <w:sz w:val="28"/>
        </w:rPr>
        <w:t>hành</w:t>
      </w:r>
      <w:r>
        <w:rPr>
          <w:spacing w:val="-2"/>
          <w:sz w:val="28"/>
        </w:rPr>
        <w:t xml:space="preserve"> </w:t>
      </w:r>
      <w:r>
        <w:rPr>
          <w:sz w:val="28"/>
        </w:rPr>
        <w:t>theo</w:t>
      </w:r>
      <w:r>
        <w:rPr>
          <w:spacing w:val="-1"/>
          <w:sz w:val="28"/>
        </w:rPr>
        <w:t xml:space="preserve"> </w:t>
      </w:r>
      <w:r>
        <w:rPr>
          <w:sz w:val="28"/>
        </w:rPr>
        <w:t>tiêu</w:t>
      </w:r>
      <w:r>
        <w:rPr>
          <w:spacing w:val="-2"/>
          <w:sz w:val="28"/>
        </w:rPr>
        <w:t xml:space="preserve"> </w:t>
      </w:r>
      <w:r>
        <w:rPr>
          <w:sz w:val="28"/>
        </w:rPr>
        <w:t>chuẩn</w:t>
      </w:r>
      <w:r>
        <w:rPr>
          <w:spacing w:val="-2"/>
          <w:sz w:val="28"/>
        </w:rPr>
        <w:t xml:space="preserve"> </w:t>
      </w:r>
      <w:r>
        <w:rPr>
          <w:sz w:val="28"/>
        </w:rPr>
        <w:t>nhà</w:t>
      </w:r>
      <w:r>
        <w:rPr>
          <w:spacing w:val="-3"/>
          <w:sz w:val="28"/>
        </w:rPr>
        <w:t xml:space="preserve"> </w:t>
      </w:r>
      <w:r>
        <w:rPr>
          <w:sz w:val="28"/>
        </w:rPr>
        <w:t>sản</w:t>
      </w:r>
      <w:r>
        <w:rPr>
          <w:spacing w:val="-2"/>
          <w:sz w:val="28"/>
        </w:rPr>
        <w:t xml:space="preserve"> </w:t>
      </w:r>
      <w:r>
        <w:rPr>
          <w:sz w:val="28"/>
        </w:rPr>
        <w:t>xuất</w:t>
      </w:r>
      <w:r>
        <w:rPr>
          <w:spacing w:val="-3"/>
          <w:sz w:val="28"/>
        </w:rPr>
        <w:t xml:space="preserve"> </w:t>
      </w:r>
      <w:r>
        <w:rPr>
          <w:sz w:val="28"/>
        </w:rPr>
        <w:t>….</w:t>
      </w:r>
      <w:r>
        <w:rPr>
          <w:spacing w:val="-4"/>
          <w:sz w:val="28"/>
        </w:rPr>
        <w:t xml:space="preserve"> </w:t>
      </w:r>
      <w:r>
        <w:rPr>
          <w:sz w:val="28"/>
        </w:rPr>
        <w:t>Tháng</w:t>
      </w:r>
      <w:r>
        <w:rPr>
          <w:spacing w:val="-2"/>
          <w:sz w:val="28"/>
        </w:rPr>
        <w:t xml:space="preserve"> </w:t>
      </w:r>
      <w:r>
        <w:rPr>
          <w:sz w:val="28"/>
        </w:rPr>
        <w:t>(nếu</w:t>
      </w:r>
      <w:r>
        <w:rPr>
          <w:spacing w:val="-1"/>
          <w:sz w:val="28"/>
        </w:rPr>
        <w:t xml:space="preserve"> </w:t>
      </w:r>
      <w:r>
        <w:rPr>
          <w:spacing w:val="-4"/>
          <w:sz w:val="28"/>
        </w:rPr>
        <w:t>có).</w:t>
      </w:r>
    </w:p>
    <w:p w14:paraId="59F91D9E" w14:textId="77777777" w:rsidR="003A4E93" w:rsidRDefault="00000000">
      <w:pPr>
        <w:pStyle w:val="ListParagraph"/>
        <w:numPr>
          <w:ilvl w:val="0"/>
          <w:numId w:val="1"/>
        </w:numPr>
        <w:tabs>
          <w:tab w:val="left" w:pos="1001"/>
        </w:tabs>
        <w:ind w:left="1001" w:hanging="280"/>
        <w:jc w:val="left"/>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4"/>
          <w:sz w:val="28"/>
        </w:rPr>
        <w:t xml:space="preserve"> </w:t>
      </w:r>
      <w:r>
        <w:rPr>
          <w:spacing w:val="-2"/>
          <w:sz w:val="28"/>
        </w:rPr>
        <w:t>16/12/2025.</w:t>
      </w:r>
    </w:p>
    <w:p w14:paraId="44F20F57" w14:textId="77777777" w:rsidR="003A4E93" w:rsidRDefault="00000000">
      <w:pPr>
        <w:pStyle w:val="ListParagraph"/>
        <w:numPr>
          <w:ilvl w:val="0"/>
          <w:numId w:val="1"/>
        </w:numPr>
        <w:tabs>
          <w:tab w:val="left" w:pos="1001"/>
        </w:tabs>
        <w:spacing w:before="120"/>
        <w:ind w:left="1001" w:hanging="280"/>
        <w:jc w:val="left"/>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15434763" w14:textId="77777777" w:rsidR="003A4E93" w:rsidRDefault="003A4E93">
      <w:pPr>
        <w:pStyle w:val="ListParagraph"/>
        <w:rPr>
          <w:sz w:val="28"/>
        </w:rPr>
        <w:sectPr w:rsidR="003A4E93">
          <w:pgSz w:w="16840" w:h="11910" w:orient="landscape"/>
          <w:pgMar w:top="1060" w:right="992" w:bottom="1300" w:left="1700" w:header="0" w:footer="1104" w:gutter="0"/>
          <w:cols w:space="720"/>
        </w:sectPr>
      </w:pPr>
    </w:p>
    <w:p w14:paraId="51165F14" w14:textId="77777777" w:rsidR="003A4E93" w:rsidRDefault="00000000">
      <w:pPr>
        <w:pStyle w:val="ListParagraph"/>
        <w:numPr>
          <w:ilvl w:val="1"/>
          <w:numId w:val="1"/>
        </w:numPr>
        <w:tabs>
          <w:tab w:val="left" w:pos="890"/>
        </w:tabs>
        <w:spacing w:before="62"/>
        <w:ind w:right="136" w:firstLine="719"/>
        <w:jc w:val="both"/>
        <w:rPr>
          <w:sz w:val="28"/>
        </w:rPr>
      </w:pPr>
      <w:r>
        <w:rPr>
          <w:sz w:val="28"/>
        </w:rPr>
        <w:lastRenderedPageBreak/>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624A725B" w14:textId="77777777" w:rsidR="003A4E93" w:rsidRDefault="00000000">
      <w:pPr>
        <w:pStyle w:val="ListParagraph"/>
        <w:numPr>
          <w:ilvl w:val="1"/>
          <w:numId w:val="1"/>
        </w:numPr>
        <w:tabs>
          <w:tab w:val="left" w:pos="895"/>
        </w:tabs>
        <w:ind w:right="136" w:firstLine="719"/>
        <w:jc w:val="both"/>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D120312" w14:textId="77777777" w:rsidR="003A4E93" w:rsidRDefault="00000000">
      <w:pPr>
        <w:spacing w:before="111"/>
        <w:ind w:left="9439"/>
        <w:rPr>
          <w:i/>
          <w:sz w:val="28"/>
        </w:rPr>
      </w:pPr>
      <w:r>
        <w:rPr>
          <w:i/>
          <w:sz w:val="28"/>
        </w:rPr>
        <w:t>….,</w:t>
      </w:r>
      <w:r>
        <w:rPr>
          <w:i/>
          <w:spacing w:val="-1"/>
          <w:sz w:val="28"/>
        </w:rPr>
        <w:t xml:space="preserve"> </w:t>
      </w:r>
      <w:r>
        <w:rPr>
          <w:i/>
          <w:sz w:val="28"/>
        </w:rPr>
        <w:t>ngày....</w:t>
      </w:r>
      <w:r>
        <w:rPr>
          <w:i/>
          <w:spacing w:val="-2"/>
          <w:sz w:val="28"/>
        </w:rPr>
        <w:t xml:space="preserve"> tháng....năm....</w:t>
      </w:r>
    </w:p>
    <w:p w14:paraId="170CA69A" w14:textId="77777777" w:rsidR="003A4E93" w:rsidRDefault="00000000">
      <w:pPr>
        <w:pStyle w:val="Heading1"/>
        <w:spacing w:before="5" w:line="320" w:lineRule="exact"/>
        <w:ind w:left="7539"/>
        <w:jc w:val="left"/>
      </w:pPr>
      <w:r>
        <w:t>Đại</w:t>
      </w:r>
      <w:r>
        <w:rPr>
          <w:spacing w:val="-4"/>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1"/>
        </w:rPr>
        <w:t xml:space="preserve"> </w:t>
      </w:r>
      <w:r>
        <w:t>hãng</w:t>
      </w:r>
      <w:r>
        <w:rPr>
          <w:spacing w:val="-5"/>
        </w:rPr>
        <w:t xml:space="preserve"> </w:t>
      </w:r>
      <w:r>
        <w:t>sản</w:t>
      </w:r>
      <w:r>
        <w:rPr>
          <w:spacing w:val="-5"/>
        </w:rPr>
        <w:t xml:space="preserve"> </w:t>
      </w:r>
      <w:r>
        <w:t>xuất,</w:t>
      </w:r>
      <w:r>
        <w:rPr>
          <w:spacing w:val="-3"/>
        </w:rPr>
        <w:t xml:space="preserve"> </w:t>
      </w:r>
      <w:r>
        <w:t>nhà</w:t>
      </w:r>
      <w:r>
        <w:rPr>
          <w:spacing w:val="-1"/>
        </w:rPr>
        <w:t xml:space="preserve"> </w:t>
      </w:r>
      <w:r>
        <w:t>cung</w:t>
      </w:r>
      <w:r>
        <w:rPr>
          <w:spacing w:val="-1"/>
        </w:rPr>
        <w:t xml:space="preserve"> </w:t>
      </w:r>
      <w:r>
        <w:rPr>
          <w:spacing w:val="-2"/>
        </w:rPr>
        <w:t>cấp</w:t>
      </w:r>
      <w:r>
        <w:rPr>
          <w:spacing w:val="-2"/>
          <w:vertAlign w:val="superscript"/>
        </w:rPr>
        <w:t>(12)</w:t>
      </w:r>
    </w:p>
    <w:p w14:paraId="5B602C59" w14:textId="77777777" w:rsidR="003A4E93" w:rsidRDefault="00000000">
      <w:pPr>
        <w:pStyle w:val="BodyText"/>
        <w:spacing w:line="320" w:lineRule="exact"/>
        <w:ind w:left="9437"/>
      </w:pPr>
      <w:r>
        <w:t>(Ký</w:t>
      </w:r>
      <w:r>
        <w:rPr>
          <w:spacing w:val="-1"/>
        </w:rPr>
        <w:t xml:space="preserve"> </w:t>
      </w:r>
      <w:r>
        <w:t>tên,</w:t>
      </w:r>
      <w:r>
        <w:rPr>
          <w:spacing w:val="-6"/>
        </w:rPr>
        <w:t xml:space="preserve"> </w:t>
      </w:r>
      <w:r>
        <w:t>đóng dấu</w:t>
      </w:r>
      <w:r>
        <w:rPr>
          <w:spacing w:val="-1"/>
        </w:rPr>
        <w:t xml:space="preserve"> </w:t>
      </w:r>
      <w:r>
        <w:t xml:space="preserve">(nếu </w:t>
      </w:r>
      <w:r>
        <w:rPr>
          <w:spacing w:val="-4"/>
        </w:rPr>
        <w:t>có))</w:t>
      </w:r>
    </w:p>
    <w:sectPr w:rsidR="003A4E93">
      <w:pgSz w:w="16840" w:h="11910" w:orient="landscape"/>
      <w:pgMar w:top="1060" w:right="992" w:bottom="1300" w:left="17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F29B" w14:textId="77777777" w:rsidR="008F6FD6" w:rsidRDefault="008F6FD6">
      <w:r>
        <w:separator/>
      </w:r>
    </w:p>
  </w:endnote>
  <w:endnote w:type="continuationSeparator" w:id="0">
    <w:p w14:paraId="2BD9E358" w14:textId="77777777" w:rsidR="008F6FD6" w:rsidRDefault="008F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AA11" w14:textId="77777777" w:rsidR="003A4E93" w:rsidRDefault="00000000">
    <w:pPr>
      <w:pStyle w:val="BodyText"/>
      <w:spacing w:line="14" w:lineRule="auto"/>
      <w:rPr>
        <w:sz w:val="20"/>
      </w:rPr>
    </w:pPr>
    <w:r>
      <w:rPr>
        <w:noProof/>
        <w:sz w:val="20"/>
      </w:rPr>
      <mc:AlternateContent>
        <mc:Choice Requires="wps">
          <w:drawing>
            <wp:anchor distT="0" distB="0" distL="0" distR="0" simplePos="0" relativeHeight="487414784" behindDoc="1" locked="0" layoutInCell="1" allowOverlap="1" wp14:anchorId="601DB261" wp14:editId="6E511C5C">
              <wp:simplePos x="0" y="0"/>
              <wp:positionH relativeFrom="page">
                <wp:posOffset>1068120</wp:posOffset>
              </wp:positionH>
              <wp:positionV relativeFrom="page">
                <wp:posOffset>6719857</wp:posOffset>
              </wp:positionV>
              <wp:extent cx="49530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94310"/>
                      </a:xfrm>
                      <a:prstGeom prst="rect">
                        <a:avLst/>
                      </a:prstGeom>
                    </wps:spPr>
                    <wps:txbx>
                      <w:txbxContent>
                        <w:p w14:paraId="284BC619" w14:textId="77777777" w:rsidR="003A4E93"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601DB261" id="_x0000_t202" coordsize="21600,21600" o:spt="202" path="m,l,21600r21600,l21600,xe">
              <v:stroke joinstyle="miter"/>
              <v:path gradientshapeok="t" o:connecttype="rect"/>
            </v:shapetype>
            <v:shape id="Textbox 11" o:spid="_x0000_s1026" type="#_x0000_t202" style="position:absolute;margin-left:84.1pt;margin-top:529.1pt;width:390pt;height:15.3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" filled="f" stroked="f">
              <v:textbox inset="0,0,0,0">
                <w:txbxContent>
                  <w:p w14:paraId="284BC619" w14:textId="77777777" w:rsidR="003A4E93"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2E87" w14:textId="77777777" w:rsidR="008F6FD6" w:rsidRDefault="008F6FD6">
      <w:r>
        <w:separator/>
      </w:r>
    </w:p>
  </w:footnote>
  <w:footnote w:type="continuationSeparator" w:id="0">
    <w:p w14:paraId="54DD9B9A" w14:textId="77777777" w:rsidR="008F6FD6" w:rsidRDefault="008F6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F50AC"/>
    <w:multiLevelType w:val="hybridMultilevel"/>
    <w:tmpl w:val="D0C8455A"/>
    <w:lvl w:ilvl="0" w:tplc="1646E616">
      <w:start w:val="1"/>
      <w:numFmt w:val="decimal"/>
      <w:lvlText w:val="%1."/>
      <w:lvlJc w:val="left"/>
      <w:pPr>
        <w:ind w:left="849"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8AAEC81C">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6B0890CA">
      <w:numFmt w:val="bullet"/>
      <w:lvlText w:val="•"/>
      <w:lvlJc w:val="left"/>
      <w:pPr>
        <w:ind w:left="2318" w:hanging="171"/>
      </w:pPr>
      <w:rPr>
        <w:rFonts w:hint="default"/>
        <w:lang w:val="vi" w:eastAsia="en-US" w:bidi="ar-SA"/>
      </w:rPr>
    </w:lvl>
    <w:lvl w:ilvl="3" w:tplc="3BB6487E">
      <w:numFmt w:val="bullet"/>
      <w:lvlText w:val="•"/>
      <w:lvlJc w:val="left"/>
      <w:pPr>
        <w:ind w:left="3796" w:hanging="171"/>
      </w:pPr>
      <w:rPr>
        <w:rFonts w:hint="default"/>
        <w:lang w:val="vi" w:eastAsia="en-US" w:bidi="ar-SA"/>
      </w:rPr>
    </w:lvl>
    <w:lvl w:ilvl="4" w:tplc="76DEA2FA">
      <w:numFmt w:val="bullet"/>
      <w:lvlText w:val="•"/>
      <w:lvlJc w:val="left"/>
      <w:pPr>
        <w:ind w:left="5275" w:hanging="171"/>
      </w:pPr>
      <w:rPr>
        <w:rFonts w:hint="default"/>
        <w:lang w:val="vi" w:eastAsia="en-US" w:bidi="ar-SA"/>
      </w:rPr>
    </w:lvl>
    <w:lvl w:ilvl="5" w:tplc="FCD4E93A">
      <w:numFmt w:val="bullet"/>
      <w:lvlText w:val="•"/>
      <w:lvlJc w:val="left"/>
      <w:pPr>
        <w:ind w:left="6753" w:hanging="171"/>
      </w:pPr>
      <w:rPr>
        <w:rFonts w:hint="default"/>
        <w:lang w:val="vi" w:eastAsia="en-US" w:bidi="ar-SA"/>
      </w:rPr>
    </w:lvl>
    <w:lvl w:ilvl="6" w:tplc="F0A0B118">
      <w:numFmt w:val="bullet"/>
      <w:lvlText w:val="•"/>
      <w:lvlJc w:val="left"/>
      <w:pPr>
        <w:ind w:left="8232" w:hanging="171"/>
      </w:pPr>
      <w:rPr>
        <w:rFonts w:hint="default"/>
        <w:lang w:val="vi" w:eastAsia="en-US" w:bidi="ar-SA"/>
      </w:rPr>
    </w:lvl>
    <w:lvl w:ilvl="7" w:tplc="77961396">
      <w:numFmt w:val="bullet"/>
      <w:lvlText w:val="•"/>
      <w:lvlJc w:val="left"/>
      <w:pPr>
        <w:ind w:left="9710" w:hanging="171"/>
      </w:pPr>
      <w:rPr>
        <w:rFonts w:hint="default"/>
        <w:lang w:val="vi" w:eastAsia="en-US" w:bidi="ar-SA"/>
      </w:rPr>
    </w:lvl>
    <w:lvl w:ilvl="8" w:tplc="B7FA9280">
      <w:numFmt w:val="bullet"/>
      <w:lvlText w:val="•"/>
      <w:lvlJc w:val="left"/>
      <w:pPr>
        <w:ind w:left="11189" w:hanging="171"/>
      </w:pPr>
      <w:rPr>
        <w:rFonts w:hint="default"/>
        <w:lang w:val="vi" w:eastAsia="en-US" w:bidi="ar-SA"/>
      </w:rPr>
    </w:lvl>
  </w:abstractNum>
  <w:abstractNum w:abstractNumId="1" w15:restartNumberingAfterBreak="0">
    <w:nsid w:val="4D0C79AA"/>
    <w:multiLevelType w:val="hybridMultilevel"/>
    <w:tmpl w:val="9C3ACB2C"/>
    <w:lvl w:ilvl="0" w:tplc="D7CC561C">
      <w:start w:val="1"/>
      <w:numFmt w:val="upperRoman"/>
      <w:lvlText w:val="%1."/>
      <w:lvlJc w:val="left"/>
      <w:pPr>
        <w:ind w:left="1254"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C98EC460">
      <w:start w:val="1"/>
      <w:numFmt w:val="decimal"/>
      <w:lvlText w:val="%2."/>
      <w:lvlJc w:val="left"/>
      <w:pPr>
        <w:ind w:left="1285"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2FF653EC">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3" w:tplc="F2CE7C98">
      <w:numFmt w:val="bullet"/>
      <w:lvlText w:val="•"/>
      <w:lvlJc w:val="left"/>
      <w:pPr>
        <w:ind w:left="1280" w:hanging="164"/>
      </w:pPr>
      <w:rPr>
        <w:rFonts w:hint="default"/>
        <w:lang w:val="vi" w:eastAsia="en-US" w:bidi="ar-SA"/>
      </w:rPr>
    </w:lvl>
    <w:lvl w:ilvl="4" w:tplc="5678B06A">
      <w:numFmt w:val="bullet"/>
      <w:lvlText w:val="•"/>
      <w:lvlJc w:val="left"/>
      <w:pPr>
        <w:ind w:left="2494" w:hanging="164"/>
      </w:pPr>
      <w:rPr>
        <w:rFonts w:hint="default"/>
        <w:lang w:val="vi" w:eastAsia="en-US" w:bidi="ar-SA"/>
      </w:rPr>
    </w:lvl>
    <w:lvl w:ilvl="5" w:tplc="51BCF1BC">
      <w:numFmt w:val="bullet"/>
      <w:lvlText w:val="•"/>
      <w:lvlJc w:val="left"/>
      <w:pPr>
        <w:ind w:left="3708" w:hanging="164"/>
      </w:pPr>
      <w:rPr>
        <w:rFonts w:hint="default"/>
        <w:lang w:val="vi" w:eastAsia="en-US" w:bidi="ar-SA"/>
      </w:rPr>
    </w:lvl>
    <w:lvl w:ilvl="6" w:tplc="5126A4A6">
      <w:numFmt w:val="bullet"/>
      <w:lvlText w:val="•"/>
      <w:lvlJc w:val="left"/>
      <w:pPr>
        <w:ind w:left="4923" w:hanging="164"/>
      </w:pPr>
      <w:rPr>
        <w:rFonts w:hint="default"/>
        <w:lang w:val="vi" w:eastAsia="en-US" w:bidi="ar-SA"/>
      </w:rPr>
    </w:lvl>
    <w:lvl w:ilvl="7" w:tplc="DD7C727A">
      <w:numFmt w:val="bullet"/>
      <w:lvlText w:val="•"/>
      <w:lvlJc w:val="left"/>
      <w:pPr>
        <w:ind w:left="6137" w:hanging="164"/>
      </w:pPr>
      <w:rPr>
        <w:rFonts w:hint="default"/>
        <w:lang w:val="vi" w:eastAsia="en-US" w:bidi="ar-SA"/>
      </w:rPr>
    </w:lvl>
    <w:lvl w:ilvl="8" w:tplc="134485F2">
      <w:numFmt w:val="bullet"/>
      <w:lvlText w:val="•"/>
      <w:lvlJc w:val="left"/>
      <w:pPr>
        <w:ind w:left="7352" w:hanging="164"/>
      </w:pPr>
      <w:rPr>
        <w:rFonts w:hint="default"/>
        <w:lang w:val="vi" w:eastAsia="en-US" w:bidi="ar-SA"/>
      </w:rPr>
    </w:lvl>
  </w:abstractNum>
  <w:abstractNum w:abstractNumId="2" w15:restartNumberingAfterBreak="0">
    <w:nsid w:val="50923510"/>
    <w:multiLevelType w:val="hybridMultilevel"/>
    <w:tmpl w:val="E182EDEC"/>
    <w:lvl w:ilvl="0" w:tplc="04A801D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A429B12">
      <w:numFmt w:val="bullet"/>
      <w:lvlText w:val="•"/>
      <w:lvlJc w:val="left"/>
      <w:pPr>
        <w:ind w:left="732" w:hanging="164"/>
      </w:pPr>
      <w:rPr>
        <w:rFonts w:hint="default"/>
        <w:lang w:val="vi" w:eastAsia="en-US" w:bidi="ar-SA"/>
      </w:rPr>
    </w:lvl>
    <w:lvl w:ilvl="2" w:tplc="B1823D5A">
      <w:numFmt w:val="bullet"/>
      <w:lvlText w:val="•"/>
      <w:lvlJc w:val="left"/>
      <w:pPr>
        <w:ind w:left="1365" w:hanging="164"/>
      </w:pPr>
      <w:rPr>
        <w:rFonts w:hint="default"/>
        <w:lang w:val="vi" w:eastAsia="en-US" w:bidi="ar-SA"/>
      </w:rPr>
    </w:lvl>
    <w:lvl w:ilvl="3" w:tplc="060691E8">
      <w:numFmt w:val="bullet"/>
      <w:lvlText w:val="•"/>
      <w:lvlJc w:val="left"/>
      <w:pPr>
        <w:ind w:left="1997" w:hanging="164"/>
      </w:pPr>
      <w:rPr>
        <w:rFonts w:hint="default"/>
        <w:lang w:val="vi" w:eastAsia="en-US" w:bidi="ar-SA"/>
      </w:rPr>
    </w:lvl>
    <w:lvl w:ilvl="4" w:tplc="F3DAA278">
      <w:numFmt w:val="bullet"/>
      <w:lvlText w:val="•"/>
      <w:lvlJc w:val="left"/>
      <w:pPr>
        <w:ind w:left="2630" w:hanging="164"/>
      </w:pPr>
      <w:rPr>
        <w:rFonts w:hint="default"/>
        <w:lang w:val="vi" w:eastAsia="en-US" w:bidi="ar-SA"/>
      </w:rPr>
    </w:lvl>
    <w:lvl w:ilvl="5" w:tplc="3E8005E0">
      <w:numFmt w:val="bullet"/>
      <w:lvlText w:val="•"/>
      <w:lvlJc w:val="left"/>
      <w:pPr>
        <w:ind w:left="3262" w:hanging="164"/>
      </w:pPr>
      <w:rPr>
        <w:rFonts w:hint="default"/>
        <w:lang w:val="vi" w:eastAsia="en-US" w:bidi="ar-SA"/>
      </w:rPr>
    </w:lvl>
    <w:lvl w:ilvl="6" w:tplc="B3742038">
      <w:numFmt w:val="bullet"/>
      <w:lvlText w:val="•"/>
      <w:lvlJc w:val="left"/>
      <w:pPr>
        <w:ind w:left="3895" w:hanging="164"/>
      </w:pPr>
      <w:rPr>
        <w:rFonts w:hint="default"/>
        <w:lang w:val="vi" w:eastAsia="en-US" w:bidi="ar-SA"/>
      </w:rPr>
    </w:lvl>
    <w:lvl w:ilvl="7" w:tplc="8ECCBC10">
      <w:numFmt w:val="bullet"/>
      <w:lvlText w:val="•"/>
      <w:lvlJc w:val="left"/>
      <w:pPr>
        <w:ind w:left="4527" w:hanging="164"/>
      </w:pPr>
      <w:rPr>
        <w:rFonts w:hint="default"/>
        <w:lang w:val="vi" w:eastAsia="en-US" w:bidi="ar-SA"/>
      </w:rPr>
    </w:lvl>
    <w:lvl w:ilvl="8" w:tplc="5F363440">
      <w:numFmt w:val="bullet"/>
      <w:lvlText w:val="•"/>
      <w:lvlJc w:val="left"/>
      <w:pPr>
        <w:ind w:left="5160" w:hanging="164"/>
      </w:pPr>
      <w:rPr>
        <w:rFonts w:hint="default"/>
        <w:lang w:val="vi" w:eastAsia="en-US" w:bidi="ar-SA"/>
      </w:rPr>
    </w:lvl>
  </w:abstractNum>
  <w:abstractNum w:abstractNumId="3" w15:restartNumberingAfterBreak="0">
    <w:nsid w:val="51351F97"/>
    <w:multiLevelType w:val="hybridMultilevel"/>
    <w:tmpl w:val="21A4FC82"/>
    <w:lvl w:ilvl="0" w:tplc="AF6E96A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3D6E14A0">
      <w:numFmt w:val="bullet"/>
      <w:lvlText w:val="•"/>
      <w:lvlJc w:val="left"/>
      <w:pPr>
        <w:ind w:left="689" w:hanging="128"/>
      </w:pPr>
      <w:rPr>
        <w:rFonts w:hint="default"/>
        <w:lang w:val="vi" w:eastAsia="en-US" w:bidi="ar-SA"/>
      </w:rPr>
    </w:lvl>
    <w:lvl w:ilvl="2" w:tplc="837A463C">
      <w:numFmt w:val="bullet"/>
      <w:lvlText w:val="•"/>
      <w:lvlJc w:val="left"/>
      <w:pPr>
        <w:ind w:left="1199" w:hanging="128"/>
      </w:pPr>
      <w:rPr>
        <w:rFonts w:hint="default"/>
        <w:lang w:val="vi" w:eastAsia="en-US" w:bidi="ar-SA"/>
      </w:rPr>
    </w:lvl>
    <w:lvl w:ilvl="3" w:tplc="C804C33C">
      <w:numFmt w:val="bullet"/>
      <w:lvlText w:val="•"/>
      <w:lvlJc w:val="left"/>
      <w:pPr>
        <w:ind w:left="1709" w:hanging="128"/>
      </w:pPr>
      <w:rPr>
        <w:rFonts w:hint="default"/>
        <w:lang w:val="vi" w:eastAsia="en-US" w:bidi="ar-SA"/>
      </w:rPr>
    </w:lvl>
    <w:lvl w:ilvl="4" w:tplc="89CCDD1C">
      <w:numFmt w:val="bullet"/>
      <w:lvlText w:val="•"/>
      <w:lvlJc w:val="left"/>
      <w:pPr>
        <w:ind w:left="2218" w:hanging="128"/>
      </w:pPr>
      <w:rPr>
        <w:rFonts w:hint="default"/>
        <w:lang w:val="vi" w:eastAsia="en-US" w:bidi="ar-SA"/>
      </w:rPr>
    </w:lvl>
    <w:lvl w:ilvl="5" w:tplc="058C38A8">
      <w:numFmt w:val="bullet"/>
      <w:lvlText w:val="•"/>
      <w:lvlJc w:val="left"/>
      <w:pPr>
        <w:ind w:left="2728" w:hanging="128"/>
      </w:pPr>
      <w:rPr>
        <w:rFonts w:hint="default"/>
        <w:lang w:val="vi" w:eastAsia="en-US" w:bidi="ar-SA"/>
      </w:rPr>
    </w:lvl>
    <w:lvl w:ilvl="6" w:tplc="DD56E0EE">
      <w:numFmt w:val="bullet"/>
      <w:lvlText w:val="•"/>
      <w:lvlJc w:val="left"/>
      <w:pPr>
        <w:ind w:left="3238" w:hanging="128"/>
      </w:pPr>
      <w:rPr>
        <w:rFonts w:hint="default"/>
        <w:lang w:val="vi" w:eastAsia="en-US" w:bidi="ar-SA"/>
      </w:rPr>
    </w:lvl>
    <w:lvl w:ilvl="7" w:tplc="B9325A30">
      <w:numFmt w:val="bullet"/>
      <w:lvlText w:val="•"/>
      <w:lvlJc w:val="left"/>
      <w:pPr>
        <w:ind w:left="3747" w:hanging="128"/>
      </w:pPr>
      <w:rPr>
        <w:rFonts w:hint="default"/>
        <w:lang w:val="vi" w:eastAsia="en-US" w:bidi="ar-SA"/>
      </w:rPr>
    </w:lvl>
    <w:lvl w:ilvl="8" w:tplc="64A8FB26">
      <w:numFmt w:val="bullet"/>
      <w:lvlText w:val="•"/>
      <w:lvlJc w:val="left"/>
      <w:pPr>
        <w:ind w:left="4257" w:hanging="128"/>
      </w:pPr>
      <w:rPr>
        <w:rFonts w:hint="default"/>
        <w:lang w:val="vi" w:eastAsia="en-US" w:bidi="ar-SA"/>
      </w:rPr>
    </w:lvl>
  </w:abstractNum>
  <w:num w:numId="1" w16cid:durableId="328868746">
    <w:abstractNumId w:val="0"/>
  </w:num>
  <w:num w:numId="2" w16cid:durableId="371076700">
    <w:abstractNumId w:val="2"/>
  </w:num>
  <w:num w:numId="3" w16cid:durableId="781418325">
    <w:abstractNumId w:val="3"/>
  </w:num>
  <w:num w:numId="4" w16cid:durableId="169365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4E93"/>
    <w:rsid w:val="003A4E93"/>
    <w:rsid w:val="003E65DD"/>
    <w:rsid w:val="008F6FD6"/>
    <w:rsid w:val="00E6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BE2D"/>
  <w15:docId w15:val="{556A3D4C-ACDE-4FF7-A66E-C1B144E2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2"/>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7"/>
      <w:ind w:left="285"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2025-12-12T06:43:00Z</dcterms:created>
  <dcterms:modified xsi:type="dcterms:W3CDTF">2025-12-12T06:47:00Z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Microsoft® Word 2016; modified using iTextSharp™ 5.5.5 ©2000-2014 iText Group NV (AGPL-version)</vt:lpwstr>
  </property>
</Properties>
</file>